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AD45E">
      <w:pPr>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黎城县（区）幼儿园办事指南</w:t>
      </w:r>
    </w:p>
    <w:p w14:paraId="34D9B028">
      <w:pPr>
        <w:rPr>
          <w:rFonts w:ascii="仿宋_GB2312" w:eastAsia="仿宋_GB2312"/>
          <w:sz w:val="32"/>
          <w:szCs w:val="32"/>
        </w:rPr>
      </w:pPr>
      <w:r>
        <w:rPr>
          <w:rFonts w:hint="eastAsia" w:ascii="仿宋_GB2312" w:eastAsia="仿宋_GB2312"/>
          <w:sz w:val="32"/>
          <w:szCs w:val="32"/>
        </w:rPr>
        <w:t>实施主体</w:t>
      </w:r>
    </w:p>
    <w:p w14:paraId="2285B92D">
      <w:pPr>
        <w:rPr>
          <w:rFonts w:ascii="仿宋_GB2312" w:eastAsia="仿宋_GB2312"/>
          <w:sz w:val="32"/>
          <w:szCs w:val="32"/>
        </w:rPr>
      </w:pPr>
      <w:r>
        <w:rPr>
          <w:rFonts w:hint="eastAsia" w:ascii="仿宋_GB2312" w:eastAsia="仿宋_GB2312"/>
          <w:sz w:val="32"/>
          <w:szCs w:val="32"/>
        </w:rPr>
        <w:t>实施主体编码：</w:t>
      </w:r>
      <w:r>
        <w:rPr>
          <w:rFonts w:ascii="仿宋_GB2312" w:eastAsia="仿宋_GB2312"/>
          <w:sz w:val="32"/>
          <w:szCs w:val="32"/>
        </w:rPr>
        <w:t>12140426406480331C</w:t>
      </w:r>
      <w:r>
        <w:rPr>
          <w:rFonts w:hint="eastAsia" w:ascii="仿宋_GB2312" w:eastAsia="仿宋_GB2312"/>
          <w:sz w:val="32"/>
          <w:szCs w:val="32"/>
        </w:rPr>
        <w:t>（桥北幼儿园）</w:t>
      </w:r>
      <w:r>
        <w:rPr>
          <w:rFonts w:ascii="仿宋_GB2312" w:eastAsia="仿宋_GB2312"/>
          <w:sz w:val="32"/>
          <w:szCs w:val="32"/>
        </w:rPr>
        <w:t>121404264064800671</w:t>
      </w:r>
      <w:r>
        <w:rPr>
          <w:rFonts w:hint="eastAsia" w:ascii="仿宋_GB2312" w:eastAsia="仿宋_GB2312"/>
          <w:sz w:val="32"/>
          <w:szCs w:val="32"/>
        </w:rPr>
        <w:t>（机关幼儿园）</w:t>
      </w:r>
    </w:p>
    <w:p w14:paraId="09320D95">
      <w:pPr>
        <w:rPr>
          <w:rFonts w:ascii="仿宋_GB2312" w:eastAsia="仿宋_GB2312"/>
          <w:sz w:val="32"/>
          <w:szCs w:val="32"/>
        </w:rPr>
      </w:pPr>
      <w:r>
        <w:rPr>
          <w:rFonts w:hint="eastAsia" w:ascii="仿宋_GB2312" w:eastAsia="仿宋_GB2312"/>
          <w:sz w:val="32"/>
          <w:szCs w:val="32"/>
        </w:rPr>
        <w:t>正文：</w:t>
      </w:r>
    </w:p>
    <w:p w14:paraId="3D00AF3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eastAsia="zh-CN"/>
        </w:rPr>
        <w:t>4</w:t>
      </w:r>
      <w:r>
        <w:rPr>
          <w:rFonts w:hint="eastAsia" w:ascii="方正小标宋简体" w:hAnsi="方正小标宋简体" w:eastAsia="方正小标宋简体" w:cs="方正小标宋简体"/>
          <w:sz w:val="32"/>
          <w:szCs w:val="32"/>
        </w:rPr>
        <w:t>年黎城县桥北幼儿园秋季招生工作方案</w:t>
      </w:r>
    </w:p>
    <w:p w14:paraId="13CE3B52">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32"/>
          <w:szCs w:val="32"/>
        </w:rPr>
      </w:pPr>
      <w:r>
        <w:rPr>
          <w:rFonts w:hint="eastAsia" w:ascii="宋体" w:hAnsi="宋体"/>
          <w:sz w:val="28"/>
          <w:szCs w:val="28"/>
        </w:rPr>
        <w:t>  </w:t>
      </w:r>
      <w:r>
        <w:rPr>
          <w:rFonts w:hint="eastAsia" w:ascii="仿宋_GB2312" w:hAnsi="仿宋_GB2312" w:eastAsia="仿宋_GB2312" w:cs="仿宋_GB2312"/>
          <w:sz w:val="32"/>
          <w:szCs w:val="32"/>
        </w:rPr>
        <w:t>为规范招生秩序，严明招生纪律，推进“清廉学校”建设，根据</w:t>
      </w:r>
      <w:r>
        <w:rPr>
          <w:rFonts w:hint="eastAsia" w:ascii="仿宋_GB2312" w:hAnsi="仿宋_GB2312" w:eastAsia="仿宋_GB2312" w:cs="仿宋_GB2312"/>
          <w:sz w:val="32"/>
          <w:szCs w:val="32"/>
          <w:lang w:eastAsia="zh-CN"/>
        </w:rPr>
        <w:t>《黎城</w:t>
      </w:r>
      <w:r>
        <w:rPr>
          <w:rFonts w:hint="eastAsia" w:ascii="仿宋_GB2312" w:hAnsi="仿宋_GB2312" w:eastAsia="仿宋_GB2312" w:cs="仿宋_GB2312"/>
          <w:sz w:val="32"/>
          <w:szCs w:val="32"/>
        </w:rPr>
        <w:t>县教育</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关于进一步规范幼儿园办园行为的通知》精神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我园实际情况，采用线上预报名、线下错峰审核的方式，公开招收202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年秋季小班新生，特制订本方案。</w:t>
      </w:r>
    </w:p>
    <w:p w14:paraId="7F22F27A">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rPr>
      </w:pPr>
      <w:r>
        <w:rPr>
          <w:rFonts w:hint="eastAsia" w:ascii="黑体" w:hAnsi="黑体" w:eastAsia="黑体" w:cs="黑体"/>
          <w:sz w:val="32"/>
          <w:szCs w:val="32"/>
        </w:rPr>
        <w:t>招生工作领导小组：</w:t>
      </w:r>
    </w:p>
    <w:p w14:paraId="676BB0D0">
      <w:pPr>
        <w:keepNext w:val="0"/>
        <w:keepLines w:val="0"/>
        <w:pageBreakBefore w:val="0"/>
        <w:widowControl w:val="0"/>
        <w:kinsoku/>
        <w:wordWrap/>
        <w:overflowPunct/>
        <w:topLinePunct w:val="0"/>
        <w:autoSpaceDE/>
        <w:autoSpaceDN/>
        <w:bidi w:val="0"/>
        <w:adjustRightInd/>
        <w:snapToGrid/>
        <w:spacing w:line="500" w:lineRule="exact"/>
        <w:ind w:left="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长：王秀芳（负责招生全面工作）</w:t>
      </w:r>
    </w:p>
    <w:p w14:paraId="2FAD030F">
      <w:pPr>
        <w:keepNext w:val="0"/>
        <w:keepLines w:val="0"/>
        <w:pageBreakBefore w:val="0"/>
        <w:widowControl w:val="0"/>
        <w:kinsoku/>
        <w:wordWrap/>
        <w:overflowPunct/>
        <w:topLinePunct w:val="0"/>
        <w:autoSpaceDE/>
        <w:autoSpaceDN/>
        <w:bidi w:val="0"/>
        <w:adjustRightInd/>
        <w:snapToGrid/>
        <w:spacing w:line="500" w:lineRule="exact"/>
        <w:ind w:left="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副组长：赵文英（具体负责招生各项工作）</w:t>
      </w:r>
    </w:p>
    <w:p w14:paraId="6081595E">
      <w:pPr>
        <w:keepNext w:val="0"/>
        <w:keepLines w:val="0"/>
        <w:pageBreakBefore w:val="0"/>
        <w:widowControl w:val="0"/>
        <w:kinsoku/>
        <w:wordWrap/>
        <w:overflowPunct/>
        <w:topLinePunct w:val="0"/>
        <w:autoSpaceDE/>
        <w:autoSpaceDN/>
        <w:bidi w:val="0"/>
        <w:adjustRightInd/>
        <w:snapToGrid/>
        <w:spacing w:line="500" w:lineRule="exact"/>
        <w:ind w:left="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张丽豪（具体负责招生后勤工作）</w:t>
      </w:r>
    </w:p>
    <w:p w14:paraId="554B8F68">
      <w:pPr>
        <w:keepNext w:val="0"/>
        <w:keepLines w:val="0"/>
        <w:pageBreakBefore w:val="0"/>
        <w:widowControl w:val="0"/>
        <w:kinsoku/>
        <w:wordWrap/>
        <w:overflowPunct/>
        <w:topLinePunct w:val="0"/>
        <w:autoSpaceDE/>
        <w:autoSpaceDN/>
        <w:bidi w:val="0"/>
        <w:adjustRightInd/>
        <w:snapToGrid/>
        <w:spacing w:line="500" w:lineRule="exact"/>
        <w:ind w:left="560"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王蔚蔚（具体负责招生安全工作及资料审核）</w:t>
      </w:r>
    </w:p>
    <w:p w14:paraId="17CDA65D">
      <w:pPr>
        <w:keepNext w:val="0"/>
        <w:keepLines w:val="0"/>
        <w:pageBreakBefore w:val="0"/>
        <w:widowControl w:val="0"/>
        <w:kinsoku/>
        <w:wordWrap/>
        <w:overflowPunct/>
        <w:topLinePunct w:val="0"/>
        <w:autoSpaceDE/>
        <w:autoSpaceDN/>
        <w:bidi w:val="0"/>
        <w:adjustRightInd/>
        <w:snapToGrid/>
        <w:spacing w:line="50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员：王腊梅（负责资料审核）</w:t>
      </w:r>
    </w:p>
    <w:p w14:paraId="7E168784">
      <w:pPr>
        <w:keepNext w:val="0"/>
        <w:keepLines w:val="0"/>
        <w:pageBreakBefore w:val="0"/>
        <w:widowControl w:val="0"/>
        <w:kinsoku/>
        <w:wordWrap/>
        <w:overflowPunct/>
        <w:topLinePunct w:val="0"/>
        <w:autoSpaceDE/>
        <w:autoSpaceDN/>
        <w:bidi w:val="0"/>
        <w:adjustRightInd/>
        <w:snapToGrid/>
        <w:spacing w:line="50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孙俊先（负责招生宣传工作</w:t>
      </w:r>
      <w:r>
        <w:rPr>
          <w:rFonts w:hint="eastAsia" w:ascii="仿宋_GB2312" w:hAnsi="仿宋_GB2312" w:eastAsia="仿宋_GB2312" w:cs="仿宋_GB2312"/>
          <w:sz w:val="32"/>
          <w:szCs w:val="32"/>
          <w:lang w:eastAsia="zh-CN"/>
        </w:rPr>
        <w:t>及场地布置</w:t>
      </w:r>
      <w:r>
        <w:rPr>
          <w:rFonts w:hint="eastAsia" w:ascii="仿宋_GB2312" w:hAnsi="仿宋_GB2312" w:eastAsia="仿宋_GB2312" w:cs="仿宋_GB2312"/>
          <w:sz w:val="32"/>
          <w:szCs w:val="32"/>
        </w:rPr>
        <w:t>）</w:t>
      </w:r>
    </w:p>
    <w:p w14:paraId="28DB04D4">
      <w:pPr>
        <w:keepNext w:val="0"/>
        <w:keepLines w:val="0"/>
        <w:pageBreakBefore w:val="0"/>
        <w:widowControl w:val="0"/>
        <w:kinsoku/>
        <w:wordWrap/>
        <w:overflowPunct/>
        <w:topLinePunct w:val="0"/>
        <w:autoSpaceDE/>
        <w:autoSpaceDN/>
        <w:bidi w:val="0"/>
        <w:adjustRightInd/>
        <w:snapToGrid/>
        <w:spacing w:line="50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孙录花</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王利利</w:t>
      </w:r>
      <w:r>
        <w:rPr>
          <w:rFonts w:hint="eastAsia" w:ascii="仿宋_GB2312" w:hAnsi="仿宋_GB2312" w:eastAsia="仿宋_GB2312" w:cs="仿宋_GB2312"/>
          <w:sz w:val="32"/>
          <w:szCs w:val="32"/>
        </w:rPr>
        <w:t>（负责招生安全</w:t>
      </w:r>
      <w:r>
        <w:rPr>
          <w:rFonts w:hint="eastAsia" w:ascii="仿宋_GB2312" w:hAnsi="仿宋_GB2312" w:eastAsia="仿宋_GB2312" w:cs="仿宋_GB2312"/>
          <w:sz w:val="32"/>
          <w:szCs w:val="32"/>
          <w:lang w:eastAsia="zh-CN"/>
        </w:rPr>
        <w:t>、签到</w:t>
      </w:r>
      <w:r>
        <w:rPr>
          <w:rFonts w:hint="eastAsia" w:ascii="仿宋_GB2312" w:hAnsi="仿宋_GB2312" w:eastAsia="仿宋_GB2312" w:cs="仿宋_GB2312"/>
          <w:sz w:val="32"/>
          <w:szCs w:val="32"/>
        </w:rPr>
        <w:t>工作）</w:t>
      </w:r>
    </w:p>
    <w:p w14:paraId="1B6A8B10">
      <w:pPr>
        <w:keepNext w:val="0"/>
        <w:keepLines w:val="0"/>
        <w:pageBreakBefore w:val="0"/>
        <w:widowControl w:val="0"/>
        <w:kinsoku/>
        <w:wordWrap/>
        <w:overflowPunct/>
        <w:topLinePunct w:val="0"/>
        <w:autoSpaceDE/>
        <w:autoSpaceDN/>
        <w:bidi w:val="0"/>
        <w:adjustRightInd/>
        <w:snapToGrid/>
        <w:spacing w:line="50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曹晓辉 霍丽颖（负责招生资料复印工作）</w:t>
      </w:r>
    </w:p>
    <w:p w14:paraId="690B6BBB">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rPr>
      </w:pPr>
      <w:r>
        <w:rPr>
          <w:rFonts w:hint="eastAsia" w:ascii="黑体" w:hAnsi="黑体" w:eastAsia="黑体" w:cs="黑体"/>
          <w:sz w:val="32"/>
          <w:szCs w:val="32"/>
        </w:rPr>
        <w:t>招生对象</w:t>
      </w:r>
      <w:r>
        <w:rPr>
          <w:rFonts w:hint="eastAsia" w:ascii="黑体" w:hAnsi="黑体" w:eastAsia="黑体" w:cs="黑体"/>
          <w:sz w:val="32"/>
          <w:szCs w:val="32"/>
          <w:lang w:eastAsia="zh-CN"/>
        </w:rPr>
        <w:t>及人数</w:t>
      </w:r>
      <w:r>
        <w:rPr>
          <w:rFonts w:hint="eastAsia" w:ascii="黑体" w:hAnsi="黑体" w:eastAsia="黑体" w:cs="黑体"/>
          <w:sz w:val="32"/>
          <w:szCs w:val="32"/>
        </w:rPr>
        <w:t>：</w:t>
      </w:r>
    </w:p>
    <w:p w14:paraId="11261AE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符合条件的年满3周岁（20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年9月1日—20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年8月31日前出生）的身心健康的幼儿</w:t>
      </w:r>
      <w:r>
        <w:rPr>
          <w:rFonts w:hint="eastAsia" w:ascii="仿宋_GB2312" w:hAnsi="仿宋_GB2312" w:eastAsia="仿宋_GB2312" w:cs="仿宋_GB2312"/>
          <w:sz w:val="32"/>
          <w:szCs w:val="32"/>
          <w:lang w:val="en-US" w:eastAsia="zh-CN"/>
        </w:rPr>
        <w:t>150名</w:t>
      </w:r>
      <w:r>
        <w:rPr>
          <w:rFonts w:hint="eastAsia" w:ascii="仿宋_GB2312" w:hAnsi="仿宋_GB2312" w:eastAsia="仿宋_GB2312" w:cs="仿宋_GB2312"/>
          <w:sz w:val="32"/>
          <w:szCs w:val="32"/>
        </w:rPr>
        <w:t>。</w:t>
      </w:r>
    </w:p>
    <w:p w14:paraId="126633F8">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rPr>
      </w:pPr>
      <w:r>
        <w:rPr>
          <w:rFonts w:hint="eastAsia" w:ascii="黑体" w:hAnsi="黑体" w:eastAsia="黑体" w:cs="黑体"/>
          <w:sz w:val="32"/>
          <w:szCs w:val="32"/>
        </w:rPr>
        <w:t>招生范围：</w:t>
      </w:r>
    </w:p>
    <w:p w14:paraId="7E6C8D1A">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北坊沟以北、城东路以西、广邯街以南、</w:t>
      </w:r>
      <w:r>
        <w:rPr>
          <w:rFonts w:hint="eastAsia" w:ascii="仿宋_GB2312" w:hAnsi="仿宋_GB2312" w:eastAsia="仿宋_GB2312" w:cs="仿宋_GB2312"/>
          <w:sz w:val="32"/>
          <w:szCs w:val="32"/>
          <w:lang w:eastAsia="zh-CN"/>
        </w:rPr>
        <w:t>铁路</w:t>
      </w:r>
      <w:r>
        <w:rPr>
          <w:rFonts w:hint="eastAsia" w:ascii="仿宋_GB2312" w:hAnsi="仿宋_GB2312" w:eastAsia="仿宋_GB2312" w:cs="仿宋_GB2312"/>
          <w:sz w:val="32"/>
          <w:szCs w:val="32"/>
        </w:rPr>
        <w:t>以东。</w:t>
      </w:r>
    </w:p>
    <w:p w14:paraId="500BBAF7">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注：</w:t>
      </w:r>
      <w:r>
        <w:rPr>
          <w:rFonts w:hint="eastAsia" w:ascii="仿宋_GB2312" w:hAnsi="仿宋_GB2312" w:eastAsia="仿宋_GB2312" w:cs="仿宋_GB2312"/>
          <w:sz w:val="32"/>
          <w:szCs w:val="32"/>
          <w:lang w:eastAsia="zh-CN"/>
        </w:rPr>
        <w:t>招生范围内有</w:t>
      </w:r>
      <w:r>
        <w:rPr>
          <w:rFonts w:hint="eastAsia" w:ascii="仿宋_GB2312" w:hAnsi="仿宋_GB2312" w:eastAsia="仿宋_GB2312" w:cs="仿宋_GB2312"/>
          <w:sz w:val="32"/>
          <w:szCs w:val="32"/>
        </w:rPr>
        <w:t>配套幼儿园的小区原则上在</w:t>
      </w:r>
      <w:r>
        <w:rPr>
          <w:rFonts w:hint="eastAsia" w:ascii="仿宋_GB2312" w:hAnsi="仿宋_GB2312" w:eastAsia="仿宋_GB2312" w:cs="仿宋_GB2312"/>
          <w:sz w:val="32"/>
          <w:szCs w:val="32"/>
          <w:lang w:eastAsia="zh-CN"/>
        </w:rPr>
        <w:t>配套幼儿园就近入学，学位有限报满为止</w:t>
      </w:r>
      <w:r>
        <w:rPr>
          <w:rFonts w:hint="eastAsia" w:ascii="仿宋_GB2312" w:hAnsi="仿宋_GB2312" w:eastAsia="仿宋_GB2312" w:cs="仿宋_GB2312"/>
          <w:sz w:val="32"/>
          <w:szCs w:val="32"/>
        </w:rPr>
        <w:t xml:space="preserve">。          </w:t>
      </w:r>
    </w:p>
    <w:p w14:paraId="275388C6">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rPr>
      </w:pPr>
      <w:r>
        <w:rPr>
          <w:rFonts w:hint="eastAsia" w:ascii="黑体" w:hAnsi="黑体" w:eastAsia="黑体" w:cs="黑体"/>
          <w:sz w:val="32"/>
          <w:szCs w:val="32"/>
        </w:rPr>
        <w:t>招生条件：（托班、非托班）</w:t>
      </w:r>
    </w:p>
    <w:p w14:paraId="05E27A6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招生范围内有固定房产，且房产为幼儿父母的适龄健康幼儿。</w:t>
      </w:r>
    </w:p>
    <w:p w14:paraId="5E78D2E8">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rPr>
      </w:pPr>
      <w:r>
        <w:rPr>
          <w:rFonts w:hint="eastAsia" w:ascii="黑体" w:hAnsi="黑体" w:eastAsia="黑体" w:cs="黑体"/>
          <w:sz w:val="32"/>
          <w:szCs w:val="32"/>
        </w:rPr>
        <w:t>招生所需资料：</w:t>
      </w:r>
    </w:p>
    <w:p w14:paraId="6828DC7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1.户口本、幼儿出生医学证明；</w:t>
      </w:r>
    </w:p>
    <w:p w14:paraId="08E5584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2.幼儿父母姓名的房产证（房产证、不动产证、棚户区改造房屋征收协议、北坊村宅基地证）（满足其中一项即可）；</w:t>
      </w:r>
    </w:p>
    <w:p w14:paraId="413DC71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只有购房协议者，需携带购房协议及</w:t>
      </w:r>
      <w:r>
        <w:rPr>
          <w:rFonts w:hint="eastAsia" w:ascii="仿宋_GB2312" w:hAnsi="仿宋_GB2312" w:eastAsia="仿宋_GB2312" w:cs="仿宋_GB2312"/>
          <w:sz w:val="32"/>
          <w:szCs w:val="32"/>
        </w:rPr>
        <w:t>水、电（连续三个月）、暖（近一年）有效缴费凭证至少提供1项；</w:t>
      </w:r>
    </w:p>
    <w:p w14:paraId="4E5BFC36">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注：以上所需资料均为原件。</w:t>
      </w:r>
    </w:p>
    <w:p w14:paraId="3D20EFB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、招生流程：</w:t>
      </w:r>
    </w:p>
    <w:p w14:paraId="359CE683">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1.宣传准备阶段（8月17日——8月19日）：</w:t>
      </w:r>
    </w:p>
    <w:p w14:paraId="3698F622">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利用有效的宣传方式，如微信、张贴公告等，让家长充分了解报名详情，并准备报名所需资料。</w:t>
      </w:r>
    </w:p>
    <w:p w14:paraId="5E52043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2.预报名阶段（8月20日上午）：</w:t>
      </w:r>
    </w:p>
    <w:p w14:paraId="15A373A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上午8点符合条件需报名的幼儿扫描</w:t>
      </w:r>
      <w:r>
        <w:rPr>
          <w:rFonts w:hint="eastAsia" w:ascii="仿宋_GB2312" w:hAnsi="仿宋_GB2312" w:eastAsia="仿宋_GB2312" w:cs="仿宋_GB2312"/>
          <w:sz w:val="32"/>
          <w:szCs w:val="32"/>
          <w:lang w:eastAsia="zh-CN"/>
        </w:rPr>
        <w:t>报名</w:t>
      </w:r>
      <w:r>
        <w:rPr>
          <w:rFonts w:hint="eastAsia" w:ascii="仿宋_GB2312" w:hAnsi="仿宋_GB2312" w:eastAsia="仿宋_GB2312" w:cs="仿宋_GB2312"/>
          <w:sz w:val="32"/>
          <w:szCs w:val="32"/>
        </w:rPr>
        <w:t>二维码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按照类别（</w:t>
      </w:r>
      <w:r>
        <w:rPr>
          <w:rFonts w:hint="eastAsia" w:ascii="仿宋_GB2312" w:hAnsi="仿宋_GB2312" w:eastAsia="仿宋_GB2312" w:cs="仿宋_GB2312"/>
          <w:sz w:val="32"/>
          <w:szCs w:val="32"/>
          <w:lang w:eastAsia="zh-CN"/>
        </w:rPr>
        <w:t>入</w:t>
      </w:r>
      <w:r>
        <w:rPr>
          <w:rFonts w:hint="eastAsia" w:ascii="仿宋_GB2312" w:hAnsi="仿宋_GB2312" w:eastAsia="仿宋_GB2312" w:cs="仿宋_GB2312"/>
          <w:sz w:val="32"/>
          <w:szCs w:val="32"/>
        </w:rPr>
        <w:t>托、非</w:t>
      </w:r>
      <w:r>
        <w:rPr>
          <w:rFonts w:hint="eastAsia" w:ascii="仿宋_GB2312" w:hAnsi="仿宋_GB2312" w:eastAsia="仿宋_GB2312" w:cs="仿宋_GB2312"/>
          <w:sz w:val="32"/>
          <w:szCs w:val="32"/>
          <w:lang w:eastAsia="zh-CN"/>
        </w:rPr>
        <w:t>入</w:t>
      </w:r>
      <w:r>
        <w:rPr>
          <w:rFonts w:hint="eastAsia" w:ascii="仿宋_GB2312" w:hAnsi="仿宋_GB2312" w:eastAsia="仿宋_GB2312" w:cs="仿宋_GB2312"/>
          <w:sz w:val="32"/>
          <w:szCs w:val="32"/>
        </w:rPr>
        <w:t>托）分别依据提示填报相关信息并提交，进行线上预报名（名额报满，系统自动关闭），非招生范围内的幼儿不参与预报名。</w:t>
      </w:r>
    </w:p>
    <w:p w14:paraId="1D0C167E">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注：预报名成功不等于</w:t>
      </w:r>
      <w:r>
        <w:rPr>
          <w:rFonts w:hint="eastAsia" w:ascii="仿宋_GB2312" w:hAnsi="仿宋_GB2312" w:eastAsia="仿宋_GB2312" w:cs="仿宋_GB2312"/>
          <w:b/>
          <w:bCs/>
          <w:sz w:val="32"/>
          <w:szCs w:val="32"/>
          <w:lang w:eastAsia="zh-CN"/>
        </w:rPr>
        <w:t>报名成功，线下</w:t>
      </w:r>
      <w:r>
        <w:rPr>
          <w:rFonts w:hint="eastAsia" w:ascii="仿宋_GB2312" w:hAnsi="仿宋_GB2312" w:eastAsia="仿宋_GB2312" w:cs="仿宋_GB2312"/>
          <w:b/>
          <w:bCs/>
          <w:sz w:val="32"/>
          <w:szCs w:val="32"/>
        </w:rPr>
        <w:t>审核合格</w:t>
      </w:r>
      <w:r>
        <w:rPr>
          <w:rFonts w:hint="eastAsia" w:ascii="仿宋_GB2312" w:hAnsi="仿宋_GB2312" w:eastAsia="仿宋_GB2312" w:cs="仿宋_GB2312"/>
          <w:b/>
          <w:bCs/>
          <w:sz w:val="32"/>
          <w:szCs w:val="32"/>
          <w:lang w:eastAsia="zh-CN"/>
        </w:rPr>
        <w:t>报名成功</w:t>
      </w:r>
      <w:r>
        <w:rPr>
          <w:rFonts w:hint="eastAsia" w:ascii="仿宋_GB2312" w:hAnsi="仿宋_GB2312" w:eastAsia="仿宋_GB2312" w:cs="仿宋_GB2312"/>
          <w:b/>
          <w:bCs/>
          <w:sz w:val="32"/>
          <w:szCs w:val="32"/>
        </w:rPr>
        <w:t>。</w:t>
      </w:r>
    </w:p>
    <w:p w14:paraId="68109DF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3.审核阶段（8月20日下午——8月2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p w14:paraId="1E2D8424">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（1）8月20日下午招生领导组初审，下午6点前对初审通过者以电话的形式分批通知，未通过初审者不再通知（请家长保持电话畅通）。</w:t>
      </w:r>
    </w:p>
    <w:p w14:paraId="5ADB6BA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（2）8月21日，通过初审的幼儿家长按照通知时间段，携带所需资料原件错峰来园进行复审。</w:t>
      </w:r>
    </w:p>
    <w:p w14:paraId="4EE34A6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4.健康体检阶段（8月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8月30日</w:t>
      </w:r>
      <w:r>
        <w:rPr>
          <w:rFonts w:hint="eastAsia" w:ascii="仿宋_GB2312" w:hAnsi="仿宋_GB2312" w:eastAsia="仿宋_GB2312" w:cs="仿宋_GB2312"/>
          <w:sz w:val="32"/>
          <w:szCs w:val="32"/>
        </w:rPr>
        <w:t>）</w:t>
      </w:r>
    </w:p>
    <w:p w14:paraId="164A777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复审合格的幼儿领取体检表</w:t>
      </w:r>
      <w:r>
        <w:rPr>
          <w:rFonts w:hint="eastAsia" w:ascii="仿宋_GB2312" w:hAnsi="仿宋_GB2312" w:eastAsia="仿宋_GB2312" w:cs="仿宋_GB2312"/>
          <w:sz w:val="32"/>
          <w:szCs w:val="32"/>
          <w:lang w:eastAsia="zh-CN"/>
        </w:rPr>
        <w:t>，按体检表所标时间，按时</w:t>
      </w:r>
      <w:r>
        <w:rPr>
          <w:rFonts w:hint="eastAsia" w:ascii="仿宋_GB2312" w:hAnsi="仿宋_GB2312" w:eastAsia="仿宋_GB2312" w:cs="仿宋_GB2312"/>
          <w:sz w:val="32"/>
          <w:szCs w:val="32"/>
        </w:rPr>
        <w:t>携带户口本到妇幼保健院儿保科进行体检</w:t>
      </w:r>
      <w:r>
        <w:rPr>
          <w:rFonts w:hint="eastAsia" w:ascii="仿宋_GB2312" w:hAnsi="仿宋_GB2312" w:eastAsia="仿宋_GB2312" w:cs="仿宋_GB2312"/>
          <w:sz w:val="32"/>
          <w:szCs w:val="32"/>
          <w:lang w:eastAsia="zh-CN"/>
        </w:rPr>
        <w:t>（幼儿空腹，保持牙齿干净）</w:t>
      </w:r>
      <w:r>
        <w:rPr>
          <w:rFonts w:hint="eastAsia" w:ascii="仿宋_GB2312" w:hAnsi="仿宋_GB2312" w:eastAsia="仿宋_GB2312" w:cs="仿宋_GB2312"/>
          <w:sz w:val="32"/>
          <w:szCs w:val="32"/>
        </w:rPr>
        <w:t>，</w:t>
      </w:r>
    </w:p>
    <w:p w14:paraId="16C242B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领取入园通知书</w:t>
      </w:r>
      <w:r>
        <w:rPr>
          <w:rFonts w:hint="eastAsia" w:ascii="仿宋_GB2312" w:hAnsi="仿宋_GB2312" w:eastAsia="仿宋_GB2312" w:cs="仿宋_GB2312"/>
          <w:sz w:val="32"/>
          <w:szCs w:val="32"/>
          <w:lang w:eastAsia="zh-CN"/>
        </w:rPr>
        <w:t>阶段（</w:t>
      </w:r>
      <w:r>
        <w:rPr>
          <w:rFonts w:hint="eastAsia" w:ascii="仿宋_GB2312" w:hAnsi="仿宋_GB2312" w:eastAsia="仿宋_GB2312" w:cs="仿宋_GB2312"/>
          <w:sz w:val="32"/>
          <w:szCs w:val="32"/>
          <w:lang w:val="en-US" w:eastAsia="zh-CN"/>
        </w:rPr>
        <w:t>9月1日--9月2日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等待电话通知，携带体检合格表</w:t>
      </w:r>
      <w:r>
        <w:rPr>
          <w:rFonts w:hint="eastAsia" w:ascii="仿宋_GB2312" w:hAnsi="仿宋_GB2312" w:eastAsia="仿宋_GB2312" w:cs="仿宋_GB2312"/>
          <w:sz w:val="32"/>
          <w:szCs w:val="32"/>
          <w:lang w:eastAsia="zh-CN"/>
        </w:rPr>
        <w:t>、体检本和户口本到桥北幼儿园</w:t>
      </w:r>
      <w:r>
        <w:rPr>
          <w:rFonts w:hint="eastAsia" w:ascii="仿宋_GB2312" w:hAnsi="仿宋_GB2312" w:eastAsia="仿宋_GB2312" w:cs="仿宋_GB2312"/>
          <w:sz w:val="32"/>
          <w:szCs w:val="32"/>
        </w:rPr>
        <w:t>领取入园通知书。</w:t>
      </w:r>
    </w:p>
    <w:p w14:paraId="002B4DB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微软雅黑" w:hAnsi="微软雅黑" w:eastAsia="微软雅黑" w:cs="微软雅黑"/>
          <w:b w:val="0"/>
          <w:bCs w:val="0"/>
          <w:sz w:val="32"/>
          <w:szCs w:val="32"/>
          <w:lang w:eastAsia="zh-CN"/>
        </w:rPr>
      </w:pPr>
      <w:r>
        <w:rPr>
          <w:rFonts w:hint="eastAsia" w:ascii="微软雅黑" w:hAnsi="微软雅黑" w:eastAsia="微软雅黑" w:cs="微软雅黑"/>
          <w:b w:val="0"/>
          <w:bCs w:val="0"/>
          <w:sz w:val="32"/>
          <w:szCs w:val="32"/>
          <w:lang w:eastAsia="zh-CN"/>
        </w:rPr>
        <w:t>七、收费标准</w:t>
      </w:r>
    </w:p>
    <w:p w14:paraId="485C4E6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1、保育保教费：每生每月280元，每学期按5个月收费</w:t>
      </w:r>
    </w:p>
    <w:p w14:paraId="1BD0435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2、餐点费：</w:t>
      </w:r>
    </w:p>
    <w:p w14:paraId="5F4D8DE0">
      <w:pPr>
        <w:keepNext w:val="0"/>
        <w:keepLines w:val="0"/>
        <w:pageBreakBefore w:val="0"/>
        <w:widowControl w:val="0"/>
        <w:kinsoku/>
        <w:wordWrap/>
        <w:overflowPunct/>
        <w:topLinePunct w:val="0"/>
        <w:autoSpaceDE/>
        <w:autoSpaceDN/>
        <w:bidi w:val="0"/>
        <w:adjustRightInd/>
        <w:snapToGrid/>
        <w:spacing w:line="500" w:lineRule="exact"/>
        <w:ind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托班：每生每月8.5元（两餐两点）</w:t>
      </w:r>
    </w:p>
    <w:p w14:paraId="4820E1B4">
      <w:pPr>
        <w:keepNext w:val="0"/>
        <w:keepLines w:val="0"/>
        <w:pageBreakBefore w:val="0"/>
        <w:widowControl w:val="0"/>
        <w:kinsoku/>
        <w:wordWrap/>
        <w:overflowPunct/>
        <w:topLinePunct w:val="0"/>
        <w:autoSpaceDE/>
        <w:autoSpaceDN/>
        <w:bidi w:val="0"/>
        <w:adjustRightInd/>
        <w:snapToGrid/>
        <w:spacing w:line="500" w:lineRule="exact"/>
        <w:ind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非托班：每生每月5.5元（一餐两点）</w:t>
      </w:r>
    </w:p>
    <w:p w14:paraId="4E721FB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微软雅黑" w:hAnsi="微软雅黑" w:eastAsia="微软雅黑" w:cs="微软雅黑"/>
          <w:b w:val="0"/>
          <w:bCs w:val="0"/>
          <w:sz w:val="32"/>
          <w:szCs w:val="32"/>
          <w:lang w:eastAsia="zh-CN"/>
        </w:rPr>
      </w:pPr>
      <w:r>
        <w:rPr>
          <w:rFonts w:hint="eastAsia" w:ascii="微软雅黑" w:hAnsi="微软雅黑" w:eastAsia="微软雅黑" w:cs="微软雅黑"/>
          <w:b w:val="0"/>
          <w:bCs w:val="0"/>
          <w:sz w:val="32"/>
          <w:szCs w:val="32"/>
          <w:lang w:eastAsia="zh-CN"/>
        </w:rPr>
        <w:t>八、重要提示：</w:t>
      </w:r>
    </w:p>
    <w:p w14:paraId="085359B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1.请如实在预报名小程序填写相关信息，如信息不全、不符、有误或有虚假信息，重复报名的责任自负，一票否决。</w:t>
      </w:r>
    </w:p>
    <w:p w14:paraId="4D7A59F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2.通过初审的家长，如未在规定时间内来园复审，将被视为主动弃权，幼儿园不再受理。</w:t>
      </w:r>
    </w:p>
    <w:p w14:paraId="6A75AF68">
      <w:pPr>
        <w:keepNext w:val="0"/>
        <w:keepLines w:val="0"/>
        <w:pageBreakBefore w:val="0"/>
        <w:widowControl w:val="0"/>
        <w:kinsoku/>
        <w:wordWrap/>
        <w:overflowPunct/>
        <w:topLinePunct w:val="0"/>
        <w:autoSpaceDE/>
        <w:autoSpaceDN/>
        <w:bidi w:val="0"/>
        <w:adjustRightInd/>
        <w:snapToGrid/>
        <w:spacing w:line="500" w:lineRule="exact"/>
        <w:ind w:firstLine="4800" w:firstLineChars="1500"/>
        <w:textAlignment w:val="auto"/>
        <w:rPr>
          <w:rFonts w:ascii="仿宋_GB2312" w:hAnsi="仿宋_GB2312" w:eastAsia="仿宋_GB2312" w:cs="仿宋_GB2312"/>
          <w:sz w:val="32"/>
          <w:szCs w:val="32"/>
        </w:rPr>
      </w:pPr>
    </w:p>
    <w:p w14:paraId="41B0F59D">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32"/>
          <w:szCs w:val="32"/>
        </w:rPr>
      </w:pPr>
    </w:p>
    <w:p w14:paraId="38E8050C">
      <w:pPr>
        <w:keepNext w:val="0"/>
        <w:keepLines w:val="0"/>
        <w:pageBreakBefore w:val="0"/>
        <w:widowControl w:val="0"/>
        <w:kinsoku/>
        <w:wordWrap/>
        <w:overflowPunct/>
        <w:topLinePunct w:val="0"/>
        <w:autoSpaceDE/>
        <w:autoSpaceDN/>
        <w:bidi w:val="0"/>
        <w:adjustRightInd/>
        <w:snapToGrid/>
        <w:spacing w:line="500" w:lineRule="exact"/>
        <w:ind w:firstLine="5440" w:firstLineChars="1700"/>
        <w:textAlignment w:val="auto"/>
        <w:rPr>
          <w:rFonts w:hint="eastAsia" w:ascii="仿宋_GB2312" w:hAnsi="仿宋_GB2312" w:eastAsia="仿宋_GB2312" w:cs="仿宋_GB2312"/>
          <w:sz w:val="32"/>
          <w:szCs w:val="32"/>
        </w:rPr>
      </w:pPr>
    </w:p>
    <w:p w14:paraId="78D0429D">
      <w:pPr>
        <w:keepNext w:val="0"/>
        <w:keepLines w:val="0"/>
        <w:pageBreakBefore w:val="0"/>
        <w:widowControl w:val="0"/>
        <w:kinsoku/>
        <w:wordWrap/>
        <w:overflowPunct/>
        <w:topLinePunct w:val="0"/>
        <w:autoSpaceDE/>
        <w:autoSpaceDN/>
        <w:bidi w:val="0"/>
        <w:adjustRightInd/>
        <w:snapToGrid/>
        <w:spacing w:line="500" w:lineRule="exact"/>
        <w:ind w:firstLine="5440" w:firstLineChars="17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黎城县桥北幼儿园</w:t>
      </w:r>
    </w:p>
    <w:p w14:paraId="1476CA9E">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p>
    <w:p w14:paraId="3169A133">
      <w:pPr>
        <w:spacing w:line="560" w:lineRule="exact"/>
        <w:rPr>
          <w:rFonts w:ascii="仿宋_GB2312" w:hAnsi="仿宋_GB2312" w:eastAsia="仿宋_GB2312" w:cs="仿宋_GB2312"/>
          <w:sz w:val="32"/>
          <w:szCs w:val="32"/>
        </w:rPr>
      </w:pPr>
    </w:p>
    <w:p w14:paraId="44B095B6">
      <w:pPr>
        <w:spacing w:line="560" w:lineRule="exact"/>
        <w:jc w:val="center"/>
        <w:rPr>
          <w:rFonts w:hint="eastAsia" w:ascii="方正大标宋简体" w:hAnsi="宋体" w:eastAsia="方正大标宋简体" w:cs="宋体"/>
          <w:sz w:val="44"/>
          <w:szCs w:val="44"/>
        </w:rPr>
      </w:pPr>
    </w:p>
    <w:p w14:paraId="0A056B3A">
      <w:pPr>
        <w:spacing w:line="560" w:lineRule="exact"/>
        <w:jc w:val="center"/>
        <w:rPr>
          <w:rFonts w:hint="eastAsia" w:ascii="方正大标宋简体" w:hAnsi="宋体" w:eastAsia="方正大标宋简体" w:cs="宋体"/>
          <w:sz w:val="44"/>
          <w:szCs w:val="44"/>
        </w:rPr>
      </w:pPr>
    </w:p>
    <w:p w14:paraId="2391052A">
      <w:pPr>
        <w:spacing w:line="56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黎城县机关幼儿园招生简章</w:t>
      </w:r>
    </w:p>
    <w:p w14:paraId="22765F2D">
      <w:pPr>
        <w:spacing w:line="560" w:lineRule="exact"/>
        <w:ind w:firstLine="640" w:firstLineChars="200"/>
        <w:jc w:val="left"/>
        <w:rPr>
          <w:rFonts w:hint="eastAsia" w:ascii="仿宋_GB2312" w:hAnsi="Calibri" w:eastAsia="仿宋_GB2312" w:cs="Calibri"/>
          <w:sz w:val="32"/>
        </w:rPr>
      </w:pPr>
      <w:r>
        <w:rPr>
          <w:rFonts w:hint="eastAsia" w:ascii="仿宋_GB2312" w:hAnsi="Calibri" w:eastAsia="仿宋_GB2312" w:cs="Calibri"/>
          <w:sz w:val="32"/>
        </w:rPr>
        <w:t>机关幼儿园以“传播真正使人受益一生的教育”为方向目标，遵循幼儿的身心发展规律，促进每个孩子在这里健康、和谐、快乐地成长。欢迎适龄的宝贝们加入机关幼儿园的大家庭，让美好快乐的童年在这里绽放，让精彩卓越的人生从这里起航！</w:t>
      </w:r>
    </w:p>
    <w:p w14:paraId="7283B70F">
      <w:pPr>
        <w:spacing w:line="560" w:lineRule="exact"/>
        <w:ind w:firstLine="643" w:firstLineChars="200"/>
        <w:jc w:val="left"/>
        <w:rPr>
          <w:rFonts w:hint="eastAsia" w:ascii="楷体_GB2312" w:hAnsi="黑体" w:eastAsia="楷体_GB2312"/>
          <w:b/>
          <w:sz w:val="32"/>
          <w:szCs w:val="32"/>
        </w:rPr>
      </w:pPr>
      <w:r>
        <w:rPr>
          <w:rFonts w:hint="eastAsia" w:ascii="黑体" w:hAnsi="黑体" w:eastAsia="黑体"/>
          <w:b/>
          <w:sz w:val="32"/>
          <w:szCs w:val="32"/>
        </w:rPr>
        <w:t>一、预报名时间：</w:t>
      </w:r>
      <w:r>
        <w:rPr>
          <w:rFonts w:hint="eastAsia" w:ascii="仿宋_GB2312" w:eastAsia="仿宋_GB2312"/>
          <w:sz w:val="32"/>
          <w:szCs w:val="32"/>
        </w:rPr>
        <w:t>2024年7月6日上午8点开始报名,报满为止。</w:t>
      </w:r>
    </w:p>
    <w:p w14:paraId="297C9CB5">
      <w:pPr>
        <w:spacing w:line="560" w:lineRule="exact"/>
        <w:ind w:firstLine="643" w:firstLineChars="200"/>
        <w:jc w:val="left"/>
        <w:rPr>
          <w:rFonts w:hint="eastAsia" w:ascii="黑体" w:hAnsi="黑体" w:eastAsia="黑体"/>
          <w:b/>
          <w:sz w:val="32"/>
          <w:szCs w:val="32"/>
        </w:rPr>
      </w:pPr>
      <w:r>
        <w:rPr>
          <w:rFonts w:hint="eastAsia" w:ascii="黑体" w:hAnsi="黑体" w:eastAsia="黑体"/>
          <w:b/>
          <w:sz w:val="32"/>
          <w:szCs w:val="32"/>
        </w:rPr>
        <w:t>二、招生名额和要求:</w:t>
      </w:r>
    </w:p>
    <w:p w14:paraId="1330269C">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1.小班120名：年满3周岁幼儿(2020年9月1日—2021年8月31日出生的健康宝宝)</w:t>
      </w:r>
    </w:p>
    <w:p w14:paraId="6D50EB17">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2.托育中心65名：</w:t>
      </w:r>
    </w:p>
    <w:p w14:paraId="57460E7C">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托大班40名：年满2岁半—3岁婴幼儿(2021年9月1日—2021年12月31日出生的健康宝宝）</w:t>
      </w:r>
    </w:p>
    <w:p w14:paraId="68EEA45F">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托中班15名：年满2岁—2岁半婴幼儿(2022年1月1日—2022年6月30日出生的健康宝宝)</w:t>
      </w:r>
    </w:p>
    <w:p w14:paraId="48A8C8F2">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托小班10名：年满1岁8个月—2岁(2022年7月1日—2022年10月31日出生的健康宝宝)</w:t>
      </w:r>
    </w:p>
    <w:p w14:paraId="0A67668D">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3.报名所需证件(资料仅用于幼儿园报名使用)</w:t>
      </w:r>
    </w:p>
    <w:p w14:paraId="4E2D8775">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①携带幼儿户口簿(或者出生证)原件。</w:t>
      </w:r>
    </w:p>
    <w:p w14:paraId="39B2D42C">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②携带预防接种证原件。</w:t>
      </w:r>
    </w:p>
    <w:p w14:paraId="20450A66">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③家长陪同宝宝一起报名。</w:t>
      </w:r>
    </w:p>
    <w:p w14:paraId="318BEC4B">
      <w:pPr>
        <w:spacing w:line="560" w:lineRule="exact"/>
        <w:ind w:firstLine="643" w:firstLineChars="200"/>
        <w:jc w:val="left"/>
        <w:rPr>
          <w:rFonts w:hint="eastAsia" w:ascii="黑体" w:hAnsi="黑体" w:eastAsia="黑体"/>
          <w:b/>
          <w:sz w:val="32"/>
          <w:szCs w:val="32"/>
        </w:rPr>
      </w:pPr>
      <w:r>
        <w:rPr>
          <w:rFonts w:hint="eastAsia" w:ascii="黑体" w:hAnsi="黑体" w:eastAsia="黑体"/>
          <w:b/>
          <w:sz w:val="32"/>
          <w:szCs w:val="32"/>
        </w:rPr>
        <w:t>三、联系电话：</w:t>
      </w:r>
    </w:p>
    <w:p w14:paraId="6EB0EED0">
      <w:pPr>
        <w:spacing w:line="56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王老师 15235548926     刘老师 15534540255</w:t>
      </w:r>
    </w:p>
    <w:p w14:paraId="569D4513">
      <w:pPr>
        <w:spacing w:line="56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郭老师 18635519078</w:t>
      </w:r>
    </w:p>
    <w:p w14:paraId="29F537AA">
      <w:pPr>
        <w:spacing w:line="560" w:lineRule="exact"/>
        <w:ind w:firstLine="643" w:firstLineChars="200"/>
        <w:jc w:val="left"/>
        <w:rPr>
          <w:rFonts w:ascii="黑体" w:hAnsi="黑体" w:eastAsia="黑体"/>
          <w:b/>
          <w:sz w:val="32"/>
          <w:szCs w:val="32"/>
        </w:rPr>
      </w:pPr>
      <w:r>
        <w:rPr>
          <w:rFonts w:ascii="黑体" w:hAnsi="黑体" w:eastAsia="黑体"/>
          <w:b/>
          <w:sz w:val="32"/>
          <w:szCs w:val="32"/>
        </w:rPr>
        <w:t xml:space="preserve"> </w:t>
      </w:r>
      <w:r>
        <w:rPr>
          <w:rFonts w:hint="eastAsia" w:ascii="黑体" w:hAnsi="黑体" w:eastAsia="黑体"/>
          <w:b/>
          <w:sz w:val="32"/>
          <w:szCs w:val="32"/>
        </w:rPr>
        <w:t>四、收费标准</w:t>
      </w:r>
    </w:p>
    <w:p w14:paraId="03994603">
      <w:pPr>
        <w:spacing w:line="560" w:lineRule="exact"/>
        <w:ind w:firstLine="640" w:firstLineChars="200"/>
        <w:jc w:val="left"/>
        <w:rPr>
          <w:rFonts w:ascii="仿宋_GB2312" w:hAnsi="宋体" w:eastAsia="仿宋_GB2312" w:cs="宋体"/>
          <w:sz w:val="32"/>
        </w:rPr>
      </w:pPr>
      <w:r>
        <w:rPr>
          <w:rFonts w:hint="eastAsia" w:ascii="仿宋_GB2312" w:hAnsi="宋体" w:eastAsia="仿宋_GB2312" w:cs="宋体"/>
          <w:sz w:val="32"/>
        </w:rPr>
        <w:t>幼儿园保教费：280元／生／月</w:t>
      </w:r>
    </w:p>
    <w:p w14:paraId="66F8D5DA">
      <w:pPr>
        <w:spacing w:line="560" w:lineRule="exact"/>
        <w:ind w:firstLine="640" w:firstLineChars="200"/>
        <w:jc w:val="left"/>
        <w:rPr>
          <w:rFonts w:ascii="仿宋_GB2312" w:hAnsi="宋体" w:eastAsia="仿宋_GB2312" w:cs="宋体"/>
          <w:sz w:val="32"/>
        </w:rPr>
      </w:pPr>
      <w:r>
        <w:rPr>
          <w:rFonts w:hint="eastAsia" w:ascii="仿宋_GB2312" w:hAnsi="宋体" w:eastAsia="仿宋_GB2312" w:cs="宋体"/>
          <w:sz w:val="32"/>
        </w:rPr>
        <w:t>托育保教费：400元／生／月</w:t>
      </w:r>
    </w:p>
    <w:p w14:paraId="57C9A5AB">
      <w:pPr>
        <w:spacing w:line="560" w:lineRule="exact"/>
        <w:ind w:firstLine="640" w:firstLineChars="200"/>
        <w:jc w:val="left"/>
        <w:rPr>
          <w:rFonts w:ascii="仿宋_GB2312" w:hAnsi="宋体" w:eastAsia="仿宋_GB2312" w:cs="宋体"/>
          <w:sz w:val="32"/>
        </w:rPr>
      </w:pPr>
      <w:r>
        <w:rPr>
          <w:rFonts w:hint="eastAsia" w:ascii="仿宋_GB2312" w:hAnsi="宋体" w:eastAsia="仿宋_GB2312" w:cs="宋体"/>
          <w:sz w:val="32"/>
        </w:rPr>
        <w:t>伙食费：按黎价费字[2017]17号文件执行</w:t>
      </w:r>
    </w:p>
    <w:p w14:paraId="6CCEF42E">
      <w:pPr>
        <w:spacing w:line="560" w:lineRule="exact"/>
        <w:ind w:firstLine="643" w:firstLineChars="200"/>
        <w:jc w:val="left"/>
        <w:rPr>
          <w:rFonts w:ascii="黑体" w:hAnsi="黑体" w:eastAsia="黑体"/>
          <w:b/>
          <w:sz w:val="32"/>
          <w:szCs w:val="32"/>
        </w:rPr>
      </w:pPr>
      <w:r>
        <w:rPr>
          <w:rFonts w:hint="eastAsia" w:ascii="黑体" w:hAnsi="黑体" w:eastAsia="黑体"/>
          <w:b/>
          <w:sz w:val="32"/>
          <w:szCs w:val="32"/>
        </w:rPr>
        <w:t>五、入园前适应准备工作</w:t>
      </w:r>
    </w:p>
    <w:p w14:paraId="1F5C3B57">
      <w:pPr>
        <w:spacing w:line="560" w:lineRule="exact"/>
        <w:ind w:firstLine="640" w:firstLineChars="200"/>
        <w:jc w:val="left"/>
        <w:rPr>
          <w:rFonts w:ascii="仿宋_GB2312" w:hAnsi="宋体" w:eastAsia="仿宋_GB2312" w:cs="宋体"/>
          <w:sz w:val="32"/>
        </w:rPr>
      </w:pPr>
      <w:r>
        <w:rPr>
          <w:rFonts w:hint="eastAsia" w:ascii="仿宋_GB2312" w:hAnsi="宋体" w:eastAsia="仿宋_GB2312" w:cs="宋体"/>
          <w:sz w:val="32"/>
        </w:rPr>
        <w:t>1.入园前在规定时间到妇幼保健院进行体格检查。</w:t>
      </w:r>
    </w:p>
    <w:p w14:paraId="324338E6">
      <w:pPr>
        <w:spacing w:line="560" w:lineRule="exact"/>
        <w:ind w:firstLine="640" w:firstLineChars="200"/>
        <w:jc w:val="left"/>
        <w:rPr>
          <w:rFonts w:ascii="仿宋_GB2312" w:hAnsi="宋体" w:eastAsia="仿宋_GB2312" w:cs="宋体"/>
          <w:sz w:val="32"/>
        </w:rPr>
      </w:pPr>
      <w:r>
        <w:rPr>
          <w:rFonts w:hint="eastAsia" w:ascii="仿宋_GB2312" w:hAnsi="宋体" w:eastAsia="仿宋_GB2312" w:cs="宋体"/>
          <w:sz w:val="32"/>
        </w:rPr>
        <w:t>2.入园前基本能力培养：根据幼儿园安排，每周进行一项基本生活技能培养。老师和家长循序渐进引导幼儿入园前分步骤锻炼自己正确拿勺子吃饭，自己如厕脱裤子、提裤子，自己睡觉穿衣、脱衣叠衣等基本生活技能。知道我长大要上幼儿园，乐意认识老师和小朋友，学会简单的表达：老师我要上厕所、我想喝水、我想和小朋友一起玩等，提前做好心理和生活技能层面前期的各项适应准备。</w:t>
      </w:r>
    </w:p>
    <w:p w14:paraId="6C5BE375">
      <w:pPr>
        <w:spacing w:line="560" w:lineRule="exact"/>
        <w:ind w:firstLine="640" w:firstLineChars="200"/>
        <w:jc w:val="left"/>
        <w:rPr>
          <w:rFonts w:ascii="仿宋_GB2312" w:hAnsi="宋体" w:eastAsia="仿宋_GB2312" w:cs="宋体"/>
          <w:sz w:val="32"/>
        </w:rPr>
      </w:pPr>
      <w:r>
        <w:rPr>
          <w:rFonts w:hint="eastAsia" w:ascii="仿宋_GB2312" w:hAnsi="宋体" w:eastAsia="仿宋_GB2312" w:cs="宋体"/>
          <w:sz w:val="32"/>
        </w:rPr>
        <w:t>3.新环境适应：报名后按照幼儿园安排在入园前带孩子到园进行3次环境适应。</w:t>
      </w:r>
    </w:p>
    <w:p w14:paraId="6EA7D299">
      <w:pPr>
        <w:spacing w:line="560" w:lineRule="exact"/>
        <w:ind w:firstLine="640" w:firstLineChars="200"/>
        <w:jc w:val="left"/>
        <w:rPr>
          <w:rFonts w:ascii="仿宋_GB2312" w:hAnsi="Calibri" w:eastAsia="仿宋_GB2312" w:cs="Calibri"/>
          <w:sz w:val="32"/>
        </w:rPr>
      </w:pPr>
      <w:r>
        <w:rPr>
          <w:rFonts w:hint="eastAsia" w:ascii="仿宋_GB2312" w:hAnsi="宋体" w:eastAsia="仿宋_GB2312" w:cs="宋体"/>
          <w:sz w:val="32"/>
        </w:rPr>
        <w:t>4.新生家长会：根据幼儿园安排参加一次新生家长会，通过专家讲座、园所展示等，科学缓解家长及幼儿的入园焦虑，家园共育让孩子快速、愉悦地适应幼儿园的生活，走好步入社会集体生活的第一步。</w:t>
      </w:r>
    </w:p>
    <w:p w14:paraId="57219873">
      <w:pPr>
        <w:spacing w:line="560" w:lineRule="exact"/>
        <w:jc w:val="left"/>
        <w:rPr>
          <w:rFonts w:ascii="仿宋_GB2312" w:hAnsi="Calibri" w:eastAsia="仿宋_GB2312" w:cs="Calibri"/>
          <w:sz w:val="32"/>
        </w:rPr>
      </w:pPr>
      <w:r>
        <w:rPr>
          <w:rFonts w:hint="eastAsia" w:ascii="仿宋_GB2312" w:hAnsi="Calibri" w:eastAsia="仿宋_GB2312" w:cs="Calibri"/>
          <w:sz w:val="32"/>
        </w:rPr>
        <w:t xml:space="preserve">    </w:t>
      </w:r>
    </w:p>
    <w:p w14:paraId="10818A93">
      <w:pPr>
        <w:spacing w:line="560" w:lineRule="exact"/>
        <w:ind w:left="5065" w:leftChars="50" w:hanging="4960" w:hangingChars="1550"/>
        <w:jc w:val="left"/>
        <w:rPr>
          <w:rFonts w:ascii="仿宋_GB2312" w:hAnsi="Calibri" w:eastAsia="仿宋_GB2312" w:cs="Calibri"/>
          <w:sz w:val="32"/>
        </w:rPr>
      </w:pPr>
      <w:r>
        <w:rPr>
          <w:rFonts w:hint="eastAsia" w:ascii="仿宋_GB2312" w:hAnsi="Calibri" w:eastAsia="仿宋_GB2312" w:cs="Calibri"/>
          <w:sz w:val="32"/>
        </w:rPr>
        <w:t xml:space="preserve">          </w:t>
      </w:r>
    </w:p>
    <w:p w14:paraId="5B9EF969">
      <w:pPr>
        <w:spacing w:line="560" w:lineRule="exact"/>
        <w:ind w:left="3360" w:leftChars="1600" w:firstLine="2240" w:firstLineChars="700"/>
        <w:jc w:val="left"/>
        <w:rPr>
          <w:rFonts w:ascii="仿宋_GB2312" w:hAnsi="Calibri" w:eastAsia="仿宋_GB2312" w:cs="Calibri"/>
          <w:sz w:val="32"/>
        </w:rPr>
      </w:pPr>
      <w:r>
        <w:rPr>
          <w:rFonts w:hint="eastAsia" w:ascii="仿宋_GB2312" w:hAnsi="Calibri" w:eastAsia="仿宋_GB2312" w:cs="Calibri"/>
          <w:sz w:val="32"/>
        </w:rPr>
        <w:t>机关幼儿园</w:t>
      </w:r>
    </w:p>
    <w:p w14:paraId="51D8CBD8">
      <w:pPr>
        <w:spacing w:line="560" w:lineRule="exact"/>
        <w:ind w:firstLine="5280" w:firstLineChars="1650"/>
        <w:jc w:val="left"/>
        <w:rPr>
          <w:rFonts w:ascii="仿宋_GB2312" w:hAnsi="Calibri" w:eastAsia="仿宋_GB2312" w:cs="Calibri"/>
          <w:sz w:val="32"/>
        </w:rPr>
      </w:pPr>
      <w:r>
        <w:rPr>
          <w:rFonts w:hint="eastAsia" w:ascii="仿宋_GB2312" w:hAnsi="Calibri" w:eastAsia="仿宋_GB2312" w:cs="Calibri"/>
          <w:sz w:val="32"/>
        </w:rPr>
        <w:t>2024年7月1日</w:t>
      </w:r>
    </w:p>
    <w:p w14:paraId="56549C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大标宋简体">
    <w:altName w:val="微软雅黑"/>
    <w:panose1 w:val="02000000000000000000"/>
    <w:charset w:val="86"/>
    <w:family w:val="auto"/>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24676"/>
    <w:multiLevelType w:val="singleLevel"/>
    <w:tmpl w:val="18524676"/>
    <w:lvl w:ilvl="0" w:tentative="0">
      <w:start w:val="1"/>
      <w:numFmt w:val="chineseCounting"/>
      <w:suff w:val="nothing"/>
      <w:lvlText w:val="%1、"/>
      <w:lvlJc w:val="left"/>
      <w:pPr>
        <w:ind w:left="56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kOWMwN2VhYjA3MWZlODYwOWYwMWE2Yzk5YmY4NmMifQ=="/>
  </w:docVars>
  <w:rsids>
    <w:rsidRoot w:val="00127AB7"/>
    <w:rsid w:val="00074FE0"/>
    <w:rsid w:val="00127AB7"/>
    <w:rsid w:val="001D0BAD"/>
    <w:rsid w:val="00232B01"/>
    <w:rsid w:val="00710D94"/>
    <w:rsid w:val="00A01606"/>
    <w:rsid w:val="00C0644F"/>
    <w:rsid w:val="00CA5760"/>
    <w:rsid w:val="00CB6BF6"/>
    <w:rsid w:val="00E86E7E"/>
    <w:rsid w:val="00E960F3"/>
    <w:rsid w:val="1FAA7311"/>
    <w:rsid w:val="6F294699"/>
    <w:rsid w:val="7BCB87B8"/>
    <w:rsid w:val="7F6DE2A3"/>
    <w:rsid w:val="7FFF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日期 Char"/>
    <w:basedOn w:val="6"/>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2011</Words>
  <Characters>2184</Characters>
  <Lines>17</Lines>
  <Paragraphs>5</Paragraphs>
  <TotalTime>1</TotalTime>
  <ScaleCrop>false</ScaleCrop>
  <LinksUpToDate>false</LinksUpToDate>
  <CharactersWithSpaces>2292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2023-09-26T08:07:00Z</dcterms:created>
  <dc:creator>Administrator</dc:creator>
  <cp:lastModifiedBy>Administrator</cp:lastModifiedBy>
  <dcterms:modified xsi:type="dcterms:W3CDTF">2024-10-28T03:19:40Z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C8A6E8F8392345FE9F8AECA7C38DCA7C_13</vt:lpwstr>
  </property>
</Properties>
</file>