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BF" w:rsidRDefault="00A5731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黎城县初中入学报名</w:t>
      </w:r>
    </w:p>
    <w:p w:rsidR="000D71BF" w:rsidRDefault="000D71BF">
      <w:pPr>
        <w:spacing w:line="556" w:lineRule="exact"/>
        <w:rPr>
          <w:rFonts w:ascii="仿宋_GB2312" w:eastAsia="仿宋_GB2312" w:cs="Arial"/>
          <w:color w:val="000000"/>
          <w:sz w:val="32"/>
          <w:szCs w:val="32"/>
        </w:rPr>
      </w:pPr>
    </w:p>
    <w:p w:rsidR="000D71BF" w:rsidRDefault="00A57318">
      <w:pPr>
        <w:spacing w:line="556" w:lineRule="exact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黎城县小升初入学报名咨询电话：</w:t>
      </w:r>
      <w:r>
        <w:rPr>
          <w:rFonts w:ascii="仿宋_GB2312" w:eastAsia="仿宋_GB2312" w:cs="Arial" w:hint="eastAsia"/>
          <w:color w:val="000000"/>
          <w:sz w:val="32"/>
          <w:szCs w:val="32"/>
        </w:rPr>
        <w:t>0355-5672197</w:t>
      </w:r>
    </w:p>
    <w:p w:rsidR="000D71BF" w:rsidRDefault="00A57318">
      <w:pPr>
        <w:spacing w:line="556" w:lineRule="exact"/>
        <w:ind w:firstLineChars="200" w:firstLine="640"/>
        <w:rPr>
          <w:rFonts w:ascii="黑体" w:eastAsia="黑体" w:cs="Arial"/>
          <w:color w:val="000000"/>
          <w:sz w:val="32"/>
          <w:szCs w:val="32"/>
        </w:rPr>
      </w:pPr>
      <w:r>
        <w:rPr>
          <w:rFonts w:ascii="黑体" w:eastAsia="黑体" w:cs="Arial" w:hint="eastAsia"/>
          <w:color w:val="000000"/>
          <w:sz w:val="32"/>
          <w:szCs w:val="32"/>
        </w:rPr>
        <w:t>一、招生原则</w:t>
      </w:r>
    </w:p>
    <w:p w:rsidR="000D71BF" w:rsidRDefault="00A57318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坚持依法依规原则。</w:t>
      </w:r>
      <w:r>
        <w:rPr>
          <w:rFonts w:ascii="仿宋_GB2312" w:eastAsia="仿宋_GB2312" w:hint="eastAsia"/>
          <w:color w:val="000000"/>
          <w:sz w:val="32"/>
          <w:szCs w:val="32"/>
        </w:rPr>
        <w:t>严格落实《中华人民共和国义务教育法》《中华人民共和国未成年人保护法》等法律法规，规范招生行为，统筹安排进城务工人员随迁子女就读，积极接纳特殊儿童少年入学，做好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控辍保学工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作，确保适龄儿童少年全部入学。</w:t>
      </w:r>
    </w:p>
    <w:p w:rsidR="000D71BF" w:rsidRDefault="00A57318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坚持就近划片原则。</w:t>
      </w:r>
      <w:r>
        <w:rPr>
          <w:rFonts w:ascii="仿宋_GB2312" w:eastAsia="仿宋_GB2312" w:hint="eastAsia"/>
          <w:color w:val="000000"/>
          <w:sz w:val="32"/>
          <w:szCs w:val="32"/>
        </w:rPr>
        <w:t>严格执行“学校划片招生、生源就近入学”的原则，根据学区生源、学校分布、学校规模、班额规定、交通状况等因素，科学确定各中学招生范围与招生计划，确保义务教育阶段学生就近入学。</w:t>
      </w:r>
    </w:p>
    <w:p w:rsidR="000D71BF" w:rsidRDefault="00A57318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坚持阳光招生原则。</w:t>
      </w:r>
      <w:r>
        <w:rPr>
          <w:rFonts w:ascii="仿宋_GB2312" w:eastAsia="仿宋_GB2312" w:hint="eastAsia"/>
          <w:color w:val="000000"/>
          <w:sz w:val="32"/>
          <w:szCs w:val="32"/>
        </w:rPr>
        <w:t>全面公开招生政策和流程，严格招生条件，严肃招生纪律，规范招生行为，加强招生过程监督，确保招生公开、公平、公正。</w:t>
      </w:r>
    </w:p>
    <w:p w:rsidR="000D71BF" w:rsidRDefault="00A57318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4.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坚持</w:t>
      </w:r>
      <w:proofErr w:type="gramStart"/>
      <w:r>
        <w:rPr>
          <w:rFonts w:ascii="仿宋_GB2312" w:eastAsia="仿宋_GB2312" w:hint="eastAsia"/>
          <w:b/>
          <w:color w:val="000000"/>
          <w:sz w:val="32"/>
          <w:szCs w:val="32"/>
        </w:rPr>
        <w:t>公民同招原则</w:t>
      </w:r>
      <w:proofErr w:type="gramEnd"/>
      <w:r>
        <w:rPr>
          <w:rFonts w:ascii="仿宋_GB2312" w:eastAsia="仿宋_GB2312" w:hint="eastAsia"/>
          <w:b/>
          <w:color w:val="000000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z w:val="32"/>
          <w:szCs w:val="32"/>
        </w:rPr>
        <w:t>全面实行公办民办学校同步招生，所有公办、民办义务教育学校招生实行统一管理，同步报名，同步录取，同步注册学籍。</w:t>
      </w:r>
    </w:p>
    <w:p w:rsidR="000D71BF" w:rsidRDefault="00A57318">
      <w:pPr>
        <w:spacing w:line="56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5.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坚持分批录取原则。</w:t>
      </w:r>
      <w:r>
        <w:rPr>
          <w:rFonts w:ascii="仿宋_GB2312" w:eastAsia="仿宋_GB2312" w:hint="eastAsia"/>
          <w:color w:val="000000"/>
          <w:sz w:val="32"/>
          <w:szCs w:val="32"/>
        </w:rPr>
        <w:t>第一批次为户籍和监护人有固定住所且在县直学校服务区的学生；第二批次为户籍不在学校服务区，但监护人固定住所在学校服务区的学生；第三批次为进城务工人员随迁子女。录取办法是：同一学校服务区内学生，先前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批次录取，前一批次录满，下一</w:t>
      </w:r>
      <w:r>
        <w:rPr>
          <w:rFonts w:ascii="仿宋_GB2312" w:eastAsia="仿宋_GB2312" w:hint="eastAsia"/>
          <w:color w:val="000000"/>
          <w:sz w:val="32"/>
          <w:szCs w:val="32"/>
        </w:rPr>
        <w:t>批次不再录取。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如果预录学生超过学校提供学位数，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教体局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统筹县城各中学学位情况，对没有固定住址的学生采取集中统一随机派位的方式进行分配录取。</w:t>
      </w:r>
    </w:p>
    <w:p w:rsidR="000D71BF" w:rsidRDefault="00A57318">
      <w:pPr>
        <w:spacing w:line="560" w:lineRule="exact"/>
        <w:ind w:firstLineChars="200" w:firstLine="640"/>
        <w:rPr>
          <w:rFonts w:ascii="黑体" w:eastAsia="黑体" w:cs="Arial"/>
          <w:color w:val="000000"/>
          <w:sz w:val="32"/>
          <w:szCs w:val="32"/>
        </w:rPr>
      </w:pPr>
      <w:r>
        <w:rPr>
          <w:rFonts w:ascii="黑体" w:eastAsia="黑体" w:cs="Arial" w:hint="eastAsia"/>
          <w:color w:val="000000"/>
          <w:sz w:val="32"/>
          <w:szCs w:val="32"/>
        </w:rPr>
        <w:t>二</w:t>
      </w:r>
      <w:r>
        <w:rPr>
          <w:rFonts w:ascii="黑体" w:eastAsia="黑体" w:cs="Arial" w:hint="eastAsia"/>
          <w:color w:val="000000"/>
          <w:sz w:val="32"/>
          <w:szCs w:val="32"/>
        </w:rPr>
        <w:t>、招生规模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招生规模轨制</w:t>
      </w:r>
      <w:r>
        <w:rPr>
          <w:rFonts w:ascii="Times New Roman" w:eastAsia="仿宋_GB2312" w:hAnsi="Times New Roman"/>
          <w:color w:val="000000"/>
          <w:sz w:val="32"/>
          <w:szCs w:val="32"/>
        </w:rPr>
        <w:t>为：古城中学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0</w:t>
      </w:r>
      <w:r>
        <w:rPr>
          <w:rFonts w:ascii="Times New Roman" w:eastAsia="仿宋_GB2312" w:hAnsi="Times New Roman"/>
          <w:color w:val="000000"/>
          <w:sz w:val="32"/>
          <w:szCs w:val="32"/>
        </w:rPr>
        <w:t>轨、黎城二中</w:t>
      </w:r>
      <w:r>
        <w:rPr>
          <w:rFonts w:ascii="Times New Roman" w:eastAsia="仿宋_GB2312" w:hAnsi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/>
          <w:color w:val="000000"/>
          <w:sz w:val="32"/>
          <w:szCs w:val="32"/>
        </w:rPr>
        <w:t>轨、黎城三中</w:t>
      </w:r>
      <w:r>
        <w:rPr>
          <w:rFonts w:ascii="Times New Roman" w:eastAsia="仿宋_GB2312" w:hAnsi="Times New Roman"/>
          <w:color w:val="000000"/>
          <w:sz w:val="32"/>
          <w:szCs w:val="32"/>
        </w:rPr>
        <w:t>10</w:t>
      </w:r>
      <w:r>
        <w:rPr>
          <w:rFonts w:ascii="Times New Roman" w:eastAsia="仿宋_GB2312" w:hAnsi="Times New Roman"/>
          <w:color w:val="000000"/>
          <w:sz w:val="32"/>
          <w:szCs w:val="32"/>
        </w:rPr>
        <w:t>轨、宏远中学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西井中学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轨，共计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sz w:val="32"/>
          <w:szCs w:val="32"/>
        </w:rPr>
        <w:t>轨。</w:t>
      </w:r>
    </w:p>
    <w:p w:rsidR="000D71BF" w:rsidRDefault="00A57318">
      <w:pPr>
        <w:spacing w:line="560" w:lineRule="exact"/>
        <w:ind w:firstLineChars="200" w:firstLine="640"/>
        <w:rPr>
          <w:rFonts w:ascii="黑体" w:eastAsia="黑体" w:cs="Arial"/>
          <w:color w:val="000000"/>
          <w:sz w:val="32"/>
          <w:szCs w:val="32"/>
        </w:rPr>
      </w:pPr>
      <w:r>
        <w:rPr>
          <w:rFonts w:ascii="黑体" w:eastAsia="黑体" w:cs="Arial" w:hint="eastAsia"/>
          <w:color w:val="000000"/>
          <w:sz w:val="32"/>
          <w:szCs w:val="32"/>
        </w:rPr>
        <w:t>三</w:t>
      </w:r>
      <w:r>
        <w:rPr>
          <w:rFonts w:ascii="黑体" w:eastAsia="黑体" w:cs="Arial" w:hint="eastAsia"/>
          <w:color w:val="000000"/>
          <w:sz w:val="32"/>
          <w:szCs w:val="32"/>
        </w:rPr>
        <w:t>、招生安排</w:t>
      </w:r>
    </w:p>
    <w:p w:rsidR="000D71BF" w:rsidRDefault="00A57318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（一）县城初中招生工作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县城初中招生由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县教体局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统一组织实施。</w:t>
      </w:r>
    </w:p>
    <w:p w:rsidR="000D71BF" w:rsidRDefault="00A57318">
      <w:pPr>
        <w:spacing w:line="560" w:lineRule="exact"/>
        <w:ind w:leftChars="152" w:left="319" w:firstLineChars="100" w:firstLine="32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．招生对象</w:t>
      </w:r>
    </w:p>
    <w:p w:rsidR="000D71BF" w:rsidRDefault="00A57318">
      <w:pPr>
        <w:spacing w:line="560" w:lineRule="exact"/>
        <w:ind w:leftChars="152" w:left="319"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）在县城初中招生范围内的小学毕业生。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）进城务工人员随迁子女。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）户籍</w:t>
      </w:r>
      <w:r>
        <w:rPr>
          <w:rFonts w:ascii="仿宋_GB2312" w:eastAsia="仿宋_GB2312" w:hint="eastAsia"/>
          <w:color w:val="000000"/>
          <w:spacing w:val="-6"/>
          <w:sz w:val="32"/>
          <w:szCs w:val="32"/>
        </w:rPr>
        <w:t>在县城初中招生范围内，在外地就读的小学毕业生。</w:t>
      </w:r>
    </w:p>
    <w:p w:rsidR="000D71BF" w:rsidRDefault="00A57318">
      <w:pPr>
        <w:spacing w:line="560" w:lineRule="exact"/>
        <w:ind w:leftChars="152" w:left="319" w:firstLineChars="100" w:firstLine="32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．招生范围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）古城中学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A</w:t>
      </w:r>
      <w:r>
        <w:rPr>
          <w:rFonts w:ascii="仿宋_GB2312" w:eastAsia="仿宋_GB2312" w:hint="eastAsia"/>
          <w:color w:val="000000"/>
          <w:sz w:val="32"/>
          <w:szCs w:val="32"/>
        </w:rPr>
        <w:t>：县城各小学家庭住址在北街以北、桥南路—桥北路—广北路（</w:t>
      </w:r>
      <w:r>
        <w:rPr>
          <w:rFonts w:ascii="仿宋_GB2312" w:eastAsia="仿宋_GB2312" w:hint="eastAsia"/>
          <w:color w:val="000000"/>
          <w:sz w:val="32"/>
          <w:szCs w:val="32"/>
        </w:rPr>
        <w:t>至</w:t>
      </w:r>
      <w:r>
        <w:rPr>
          <w:rFonts w:ascii="仿宋_GB2312" w:eastAsia="仿宋_GB2312" w:hint="eastAsia"/>
          <w:color w:val="000000"/>
          <w:sz w:val="32"/>
          <w:szCs w:val="32"/>
        </w:rPr>
        <w:t>原白水泥厂）以西区域内居住的小学毕业生。（不含火车站广场以北、广北路以西、长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铁路以东、古城大街以南的小学毕业生）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hint="eastAsia"/>
          <w:color w:val="000000"/>
          <w:sz w:val="32"/>
          <w:szCs w:val="32"/>
        </w:rPr>
        <w:t>：南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委泉中心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小学校、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源庄中心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小学校、洪井中心小学校、晋福中心小学校、赵家山小学、靳家街小学的毕业生。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）黎城二中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A</w:t>
      </w:r>
      <w:r>
        <w:rPr>
          <w:rFonts w:ascii="仿宋_GB2312" w:eastAsia="仿宋_GB2312" w:hint="eastAsia"/>
          <w:color w:val="000000"/>
          <w:sz w:val="32"/>
          <w:szCs w:val="32"/>
        </w:rPr>
        <w:t>：县城各小学家庭住址在北街（东延伸至东湖）以北、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桥南路—桥北路—广北路（至原白水泥厂）以东的小学毕业生。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hint="eastAsia"/>
          <w:color w:val="000000"/>
          <w:sz w:val="32"/>
          <w:szCs w:val="32"/>
        </w:rPr>
        <w:t>：火车站广场以北、广北路以西、长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铁路以东、古城大街以南的小学毕业生。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C: </w:t>
      </w:r>
      <w:r>
        <w:rPr>
          <w:rFonts w:ascii="仿宋_GB2312" w:eastAsia="仿宋_GB2312" w:hint="eastAsia"/>
          <w:color w:val="000000"/>
          <w:sz w:val="32"/>
          <w:szCs w:val="32"/>
        </w:rPr>
        <w:t>东阳关中心小学校、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停河铺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中心</w:t>
      </w:r>
      <w:r>
        <w:rPr>
          <w:rFonts w:ascii="仿宋_GB2312" w:eastAsia="仿宋_GB2312" w:hint="eastAsia"/>
          <w:color w:val="000000"/>
          <w:sz w:val="32"/>
          <w:szCs w:val="32"/>
        </w:rPr>
        <w:t>小学校、望北小学、二中小学部的小学毕业生。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）黎城三中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A</w:t>
      </w:r>
      <w:r>
        <w:rPr>
          <w:rFonts w:ascii="仿宋_GB2312" w:eastAsia="仿宋_GB2312" w:hint="eastAsia"/>
          <w:color w:val="000000"/>
          <w:sz w:val="32"/>
          <w:szCs w:val="32"/>
        </w:rPr>
        <w:t>：县城各小学家庭住址在北街（东延伸至东</w:t>
      </w:r>
      <w:r>
        <w:rPr>
          <w:rFonts w:ascii="Times New Roman" w:eastAsia="仿宋_GB2312" w:hAnsi="Times New Roman"/>
          <w:color w:val="000000"/>
          <w:sz w:val="32"/>
          <w:szCs w:val="32"/>
        </w:rPr>
        <w:t>湖，西至新</w:t>
      </w:r>
      <w:r>
        <w:rPr>
          <w:rFonts w:ascii="Times New Roman" w:eastAsia="仿宋_GB2312" w:hAnsi="Times New Roman"/>
          <w:color w:val="000000"/>
          <w:sz w:val="32"/>
          <w:szCs w:val="32"/>
        </w:rPr>
        <w:t>207</w:t>
      </w:r>
      <w:r>
        <w:rPr>
          <w:rFonts w:ascii="仿宋_GB2312" w:eastAsia="仿宋_GB2312" w:hint="eastAsia"/>
          <w:color w:val="000000"/>
          <w:sz w:val="32"/>
          <w:szCs w:val="32"/>
        </w:rPr>
        <w:t>国道）以南的小学毕业生。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B</w:t>
      </w:r>
      <w:r>
        <w:rPr>
          <w:rFonts w:ascii="仿宋_GB2312" w:eastAsia="仿宋_GB2312" w:hint="eastAsia"/>
          <w:color w:val="000000"/>
          <w:sz w:val="32"/>
          <w:szCs w:val="32"/>
        </w:rPr>
        <w:t>：上遥中心小学校、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柏峪中心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小学校、西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仵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中心小学校、程家山中心小学校、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仁庄小学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的小学毕业生。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）宏远中学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0D71BF" w:rsidRDefault="00A57318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本县及非本县户籍的小学毕业生。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</w:t>
      </w:r>
    </w:p>
    <w:p w:rsidR="000D71BF" w:rsidRDefault="00A57318">
      <w:pPr>
        <w:spacing w:line="560" w:lineRule="exact"/>
        <w:ind w:leftChars="152" w:left="319" w:firstLineChars="100" w:firstLine="32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3.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报名登记审核程序及要求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报宏远中学的小学毕业生、在外地就读的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黎城县</w:t>
      </w:r>
      <w:proofErr w:type="gramStart"/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籍小学</w:t>
      </w:r>
      <w:proofErr w:type="gramEnd"/>
      <w:r>
        <w:rPr>
          <w:rFonts w:ascii="Times New Roman" w:eastAsia="仿宋_GB2312" w:hAnsi="Times New Roman"/>
          <w:b/>
          <w:color w:val="000000"/>
          <w:sz w:val="32"/>
          <w:szCs w:val="32"/>
        </w:rPr>
        <w:t>毕业生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在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16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17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扫描教体局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公布的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黎城县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县直初中报名登记表</w:t>
      </w:r>
      <w:r>
        <w:rPr>
          <w:rFonts w:ascii="Times New Roman" w:eastAsia="仿宋_GB2312" w:hAnsi="Times New Roman"/>
          <w:color w:val="000000"/>
          <w:sz w:val="32"/>
          <w:szCs w:val="32"/>
        </w:rPr>
        <w:t>A”</w:t>
      </w:r>
      <w:r>
        <w:rPr>
          <w:rFonts w:ascii="Times New Roman" w:eastAsia="仿宋_GB2312" w:hAnsi="Times New Roman"/>
          <w:color w:val="000000"/>
          <w:sz w:val="32"/>
          <w:szCs w:val="32"/>
        </w:rPr>
        <w:t>二维码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进行网上报名，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然后</w:t>
      </w:r>
      <w:r>
        <w:rPr>
          <w:rFonts w:ascii="Times New Roman" w:eastAsia="仿宋_GB2312" w:hAnsi="Times New Roman"/>
          <w:color w:val="000000"/>
          <w:sz w:val="32"/>
          <w:szCs w:val="32"/>
        </w:rPr>
        <w:t>根据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县教体局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电话通知要求，到北坊小学进行现场审核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审核时需提供以下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材料</w:t>
      </w:r>
      <w:r>
        <w:rPr>
          <w:rFonts w:ascii="Times New Roman" w:eastAsia="仿宋_GB2312" w:hAnsi="Times New Roman"/>
          <w:color w:val="000000"/>
          <w:sz w:val="32"/>
          <w:szCs w:val="32"/>
        </w:rPr>
        <w:t>：户口簿、学生学籍信息表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加盖原学校公章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、有效房产证原件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如果没有房产证可提供购房合同、房管部门证明或公证部门出具的公证手续及水、电、气缴费发票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，所有证件必须是原件。</w:t>
      </w:r>
    </w:p>
    <w:p w:rsidR="000D71BF" w:rsidRDefault="00A57318">
      <w:pPr>
        <w:spacing w:line="56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）小学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六年级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没有住址信息的进城务工人员随迁子女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在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16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17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扫描教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体</w:t>
      </w:r>
      <w:r>
        <w:rPr>
          <w:rFonts w:ascii="Times New Roman" w:eastAsia="仿宋_GB2312" w:hAnsi="Times New Roman"/>
          <w:color w:val="000000"/>
          <w:sz w:val="32"/>
          <w:szCs w:val="32"/>
        </w:rPr>
        <w:t>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公布的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黎城县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县直初中招生进城务工人员随迁子女新生报名表</w:t>
      </w:r>
      <w:r>
        <w:rPr>
          <w:rFonts w:ascii="Times New Roman" w:eastAsia="仿宋_GB2312" w:hAnsi="Times New Roman"/>
          <w:color w:val="000000"/>
          <w:sz w:val="32"/>
          <w:szCs w:val="32"/>
        </w:rPr>
        <w:t>B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二维码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进行网上报名，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然后</w:t>
      </w:r>
      <w:r>
        <w:rPr>
          <w:rFonts w:ascii="Times New Roman" w:eastAsia="仿宋_GB2312" w:hAnsi="Times New Roman"/>
          <w:color w:val="000000"/>
          <w:sz w:val="32"/>
          <w:szCs w:val="32"/>
        </w:rPr>
        <w:t>根据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县教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体</w:t>
      </w:r>
      <w:r>
        <w:rPr>
          <w:rFonts w:ascii="Times New Roman" w:eastAsia="仿宋_GB2312" w:hAnsi="Times New Roman"/>
          <w:color w:val="000000"/>
          <w:sz w:val="32"/>
          <w:szCs w:val="32"/>
        </w:rPr>
        <w:t>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电话通知要求，到北坊小学进行现场审核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z w:val="32"/>
          <w:szCs w:val="32"/>
        </w:rPr>
        <w:t>审核时需提供以下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材料</w:t>
      </w:r>
      <w:r>
        <w:rPr>
          <w:rFonts w:ascii="Times New Roman" w:eastAsia="仿宋_GB2312" w:hAnsi="Times New Roman"/>
          <w:color w:val="000000"/>
          <w:sz w:val="32"/>
          <w:szCs w:val="32"/>
        </w:rPr>
        <w:t>：户口簿、小学毕业证、</w:t>
      </w:r>
      <w:r>
        <w:rPr>
          <w:rFonts w:ascii="Times New Roman" w:eastAsia="仿宋_GB2312" w:hAnsi="Times New Roman"/>
          <w:color w:val="000000"/>
          <w:sz w:val="32"/>
          <w:szCs w:val="32"/>
        </w:rPr>
        <w:t>学籍信息表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加盖原学校公章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、提供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监护人近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个月</w:t>
      </w:r>
      <w:r>
        <w:rPr>
          <w:rFonts w:ascii="Times New Roman" w:eastAsia="仿宋_GB2312" w:hAnsi="Times New Roman"/>
          <w:color w:val="000000"/>
          <w:sz w:val="32"/>
          <w:szCs w:val="32"/>
        </w:rPr>
        <w:t>工资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流水</w:t>
      </w:r>
      <w:r>
        <w:rPr>
          <w:rFonts w:ascii="Times New Roman" w:eastAsia="仿宋_GB2312" w:hAnsi="Times New Roman"/>
          <w:color w:val="000000"/>
          <w:sz w:val="32"/>
          <w:szCs w:val="32"/>
        </w:rPr>
        <w:t>或劳动合同、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经社区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网格员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审核签字社区盖章的居住证明、经商户</w:t>
      </w:r>
      <w:r>
        <w:rPr>
          <w:rFonts w:ascii="Times New Roman" w:eastAsia="仿宋_GB2312" w:hAnsi="Times New Roman"/>
          <w:color w:val="000000"/>
          <w:sz w:val="32"/>
          <w:szCs w:val="32"/>
        </w:rPr>
        <w:t>提供工商营业执照等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材料</w:t>
      </w:r>
      <w:r>
        <w:rPr>
          <w:rFonts w:ascii="Times New Roman" w:eastAsia="仿宋_GB2312" w:hAnsi="Times New Roman"/>
          <w:color w:val="000000"/>
          <w:sz w:val="32"/>
          <w:szCs w:val="32"/>
        </w:rPr>
        <w:t>。</w:t>
      </w:r>
    </w:p>
    <w:p w:rsidR="000D71BF" w:rsidRDefault="00A57318">
      <w:pPr>
        <w:spacing w:line="560" w:lineRule="exact"/>
        <w:ind w:firstLineChars="200" w:firstLine="643"/>
        <w:rPr>
          <w:rFonts w:ascii="仿宋_GB2312" w:eastAsia="仿宋_GB2312"/>
          <w:color w:val="000000"/>
          <w:spacing w:val="6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b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b/>
          <w:color w:val="000000"/>
          <w:spacing w:val="6"/>
          <w:sz w:val="32"/>
          <w:szCs w:val="32"/>
        </w:rPr>
        <w:t>县直中学服务区范围内住址有变动的小学毕业生</w:t>
      </w:r>
      <w:r>
        <w:rPr>
          <w:rFonts w:ascii="Times New Roman" w:eastAsia="仿宋_GB2312" w:hAnsi="Times New Roman" w:hint="eastAsia"/>
          <w:color w:val="000000"/>
          <w:spacing w:val="6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在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16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pacing w:val="6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17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日</w:t>
      </w:r>
      <w:proofErr w:type="gramStart"/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扫描教体局</w:t>
      </w:r>
      <w:proofErr w:type="gramEnd"/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公布的</w:t>
      </w:r>
      <w:r>
        <w:rPr>
          <w:rFonts w:ascii="Times New Roman" w:eastAsia="仿宋_GB2312" w:hAnsi="Times New Roman" w:hint="eastAsia"/>
          <w:color w:val="000000"/>
          <w:spacing w:val="6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黎城县</w:t>
      </w:r>
      <w:r>
        <w:rPr>
          <w:rFonts w:ascii="Times New Roman" w:eastAsia="仿宋_GB2312" w:hAnsi="Times New Roman" w:hint="eastAsia"/>
          <w:color w:val="000000"/>
          <w:spacing w:val="6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/>
          <w:spacing w:val="6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县直初中住址变更登记表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C</w:t>
      </w:r>
      <w:r>
        <w:rPr>
          <w:rFonts w:ascii="Times New Roman" w:eastAsia="仿宋_GB2312" w:hAnsi="Times New Roman" w:hint="eastAsia"/>
          <w:color w:val="000000"/>
          <w:spacing w:val="6"/>
          <w:sz w:val="32"/>
          <w:szCs w:val="32"/>
        </w:rPr>
        <w:t>”</w:t>
      </w:r>
      <w:proofErr w:type="gramStart"/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二维码进行</w:t>
      </w:r>
      <w:proofErr w:type="gramEnd"/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网上报名，根据</w:t>
      </w:r>
      <w:proofErr w:type="gramStart"/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县教体局</w:t>
      </w:r>
      <w:proofErr w:type="gramEnd"/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电话通知要求，到北坊小学进行现场审核</w:t>
      </w:r>
      <w:r>
        <w:rPr>
          <w:rFonts w:ascii="Times New Roman" w:eastAsia="仿宋_GB2312" w:hAnsi="Times New Roman" w:hint="eastAsia"/>
          <w:color w:val="000000"/>
          <w:spacing w:val="6"/>
          <w:sz w:val="32"/>
          <w:szCs w:val="32"/>
        </w:rPr>
        <w:t>，</w:t>
      </w:r>
      <w:r>
        <w:rPr>
          <w:rFonts w:ascii="Times New Roman" w:eastAsia="仿宋_GB2312" w:hAnsi="Times New Roman"/>
          <w:color w:val="000000"/>
          <w:spacing w:val="6"/>
          <w:sz w:val="32"/>
          <w:szCs w:val="32"/>
        </w:rPr>
        <w:t>审核时需提供以下</w:t>
      </w:r>
      <w:r>
        <w:rPr>
          <w:rFonts w:ascii="仿宋_GB2312" w:eastAsia="仿宋_GB2312" w:hint="eastAsia"/>
          <w:color w:val="000000"/>
          <w:spacing w:val="6"/>
          <w:sz w:val="32"/>
          <w:szCs w:val="32"/>
        </w:rPr>
        <w:t>证件：户口簿、房产证原件（如果没有房产证需提供正式购房合同、房管部门证明、公证部门出具的公证手续、居住使用的水电气缴费发票等能证明现住址证件）。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）审核时需填写报名登记表一式两份（交一份，自留一份），所有证件验证原件无误后，提交复印件。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）县直中</w:t>
      </w:r>
      <w:r>
        <w:rPr>
          <w:rFonts w:ascii="仿宋_GB2312" w:eastAsia="仿宋_GB2312" w:hint="eastAsia"/>
          <w:color w:val="000000"/>
          <w:sz w:val="32"/>
          <w:szCs w:val="32"/>
        </w:rPr>
        <w:t>学服务区范围内住址没有变动的小学毕业生无需报名，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县教体局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按照小学学籍登记住址进行分配录取。</w:t>
      </w:r>
    </w:p>
    <w:p w:rsidR="000D71BF" w:rsidRDefault="00A57318">
      <w:pPr>
        <w:spacing w:line="560" w:lineRule="exact"/>
        <w:ind w:firstLineChars="200" w:firstLine="640"/>
        <w:rPr>
          <w:rFonts w:ascii="楷体" w:eastAsia="楷体" w:hAnsi="楷体" w:cs="Arial"/>
          <w:color w:val="000000"/>
          <w:sz w:val="32"/>
          <w:szCs w:val="32"/>
        </w:rPr>
      </w:pPr>
      <w:r>
        <w:rPr>
          <w:rFonts w:ascii="楷体" w:eastAsia="楷体" w:hAnsi="楷体" w:cs="Arial" w:hint="eastAsia"/>
          <w:color w:val="000000"/>
          <w:sz w:val="32"/>
          <w:szCs w:val="32"/>
        </w:rPr>
        <w:t>（二）西井中学招生工作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西井中学招生范围为西井中心小学校、黄崖洞中心小学校的六年级毕业生。参照县城初中招生有关规定，在规定时间内按照“就近入学”的原则自主招生。要在服务区范围内公布招生入学条件、报名时间、招生范围、</w:t>
      </w:r>
      <w:r>
        <w:rPr>
          <w:rFonts w:ascii="Times New Roman" w:eastAsia="仿宋_GB2312" w:hAnsi="Times New Roman"/>
          <w:color w:val="000000"/>
          <w:sz w:val="32"/>
          <w:szCs w:val="32"/>
        </w:rPr>
        <w:t>报名程序等，确保服务区范围内所有小学毕业生全部直接升入初中。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22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日，到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县教体局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322</w:t>
      </w:r>
      <w:r>
        <w:rPr>
          <w:rFonts w:ascii="Times New Roman" w:eastAsia="仿宋_GB2312" w:hAnsi="Times New Roman"/>
          <w:color w:val="000000"/>
          <w:sz w:val="32"/>
          <w:szCs w:val="32"/>
        </w:rPr>
        <w:t>室领取初中入学通知书，并和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西井</w:t>
      </w:r>
      <w:r>
        <w:rPr>
          <w:rFonts w:ascii="Times New Roman" w:eastAsia="仿宋_GB2312" w:hAnsi="Times New Roman"/>
          <w:color w:val="000000"/>
          <w:sz w:val="32"/>
          <w:szCs w:val="32"/>
        </w:rPr>
        <w:t>中心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小学</w:t>
      </w:r>
      <w:r>
        <w:rPr>
          <w:rFonts w:ascii="Times New Roman" w:eastAsia="仿宋_GB2312" w:hAnsi="Times New Roman"/>
          <w:color w:val="000000"/>
          <w:sz w:val="32"/>
          <w:szCs w:val="32"/>
        </w:rPr>
        <w:t>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、黄崖洞中心小学校</w:t>
      </w:r>
      <w:r>
        <w:rPr>
          <w:rFonts w:ascii="Times New Roman" w:eastAsia="仿宋_GB2312" w:hAnsi="Times New Roman"/>
          <w:color w:val="000000"/>
          <w:sz w:val="32"/>
          <w:szCs w:val="32"/>
        </w:rPr>
        <w:t>一起向服务区范围内符合条件的小学毕业生发放初中入学通知书，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28</w:t>
      </w:r>
      <w:r>
        <w:rPr>
          <w:rFonts w:ascii="Times New Roman" w:eastAsia="仿宋_GB2312" w:hAnsi="Times New Roman"/>
          <w:color w:val="000000"/>
          <w:sz w:val="32"/>
          <w:szCs w:val="32"/>
        </w:rPr>
        <w:t>日进行均衡编班。</w:t>
      </w:r>
    </w:p>
    <w:p w:rsidR="000D71BF" w:rsidRDefault="00A57318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（三）时间安排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日—</w:t>
      </w:r>
      <w:r>
        <w:rPr>
          <w:rFonts w:ascii="Times New Roman" w:eastAsia="仿宋_GB2312" w:hAnsi="Times New Roman"/>
          <w:color w:val="000000"/>
          <w:sz w:val="32"/>
          <w:szCs w:val="32"/>
        </w:rPr>
        <w:t>17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日，接收报宏远中学、外地就读的小学毕业生、进城务工人员随迁子女、小学毕业生中现住址有变动等情况报名登记，对相关证件进行审核。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18</w:t>
      </w:r>
      <w:r>
        <w:rPr>
          <w:rFonts w:ascii="Times New Roman" w:eastAsia="仿宋_GB2312" w:hAnsi="Times New Roman"/>
          <w:color w:val="000000"/>
          <w:sz w:val="32"/>
          <w:szCs w:val="32"/>
        </w:rPr>
        <w:t>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—</w:t>
      </w:r>
      <w:r>
        <w:rPr>
          <w:rFonts w:ascii="Times New Roman" w:eastAsia="仿宋_GB2312" w:hAnsi="Times New Roman"/>
          <w:color w:val="000000"/>
          <w:sz w:val="32"/>
          <w:szCs w:val="32"/>
        </w:rPr>
        <w:t>21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日，汇总整理报名情况，按照规定进行分配录取。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22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日，在北坊小学集中公示县城初中新生分</w:t>
      </w:r>
      <w:r>
        <w:rPr>
          <w:rFonts w:ascii="Times New Roman" w:eastAsia="仿宋_GB2312" w:hAnsi="Times New Roman"/>
          <w:color w:val="000000"/>
          <w:sz w:val="32"/>
          <w:szCs w:val="32"/>
        </w:rPr>
        <w:t>配名单，接受反馈意见，进行调整。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23</w:t>
      </w:r>
      <w:r>
        <w:rPr>
          <w:rFonts w:ascii="Times New Roman" w:eastAsia="仿宋_GB2312" w:hAnsi="Times New Roman"/>
          <w:color w:val="000000"/>
          <w:sz w:val="32"/>
          <w:szCs w:val="32"/>
        </w:rPr>
        <w:t>日下午，县城中学到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县教体局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322</w:t>
      </w:r>
      <w:r>
        <w:rPr>
          <w:rFonts w:ascii="Times New Roman" w:eastAsia="仿宋_GB2312" w:hAnsi="Times New Roman"/>
          <w:color w:val="000000"/>
          <w:sz w:val="32"/>
          <w:szCs w:val="32"/>
        </w:rPr>
        <w:t>室领取新生分配名单，县城小学及相关中心校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、中心小学校</w:t>
      </w:r>
      <w:r>
        <w:rPr>
          <w:rFonts w:ascii="Times New Roman" w:eastAsia="仿宋_GB2312" w:hAnsi="Times New Roman"/>
          <w:color w:val="000000"/>
          <w:sz w:val="32"/>
          <w:szCs w:val="32"/>
        </w:rPr>
        <w:t>到</w:t>
      </w:r>
      <w:r>
        <w:rPr>
          <w:rFonts w:ascii="Times New Roman" w:eastAsia="仿宋_GB2312" w:hAnsi="Times New Roman"/>
          <w:color w:val="000000"/>
          <w:sz w:val="32"/>
          <w:szCs w:val="32"/>
        </w:rPr>
        <w:t>322</w:t>
      </w:r>
      <w:r>
        <w:rPr>
          <w:rFonts w:ascii="Times New Roman" w:eastAsia="仿宋_GB2312" w:hAnsi="Times New Roman"/>
          <w:color w:val="000000"/>
          <w:sz w:val="32"/>
          <w:szCs w:val="32"/>
        </w:rPr>
        <w:t>室领取初中入学通知书，并向符合条件的小学毕业生发放初中入学通知书。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25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日，新生凭</w:t>
      </w:r>
      <w:proofErr w:type="gramStart"/>
      <w:r>
        <w:rPr>
          <w:rFonts w:ascii="Times New Roman" w:eastAsia="仿宋_GB2312" w:hAnsi="Times New Roman"/>
          <w:color w:val="000000"/>
          <w:sz w:val="32"/>
          <w:szCs w:val="32"/>
        </w:rPr>
        <w:t>县教体局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统一发放的入学通知书到所分配学校登记注册。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26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日，各中学将所有新生的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报到情况和搭班教师</w:t>
      </w:r>
      <w:proofErr w:type="gramStart"/>
      <w:r>
        <w:rPr>
          <w:rFonts w:ascii="Times New Roman" w:eastAsia="仿宋_GB2312" w:hAnsi="Times New Roman" w:hint="eastAsia"/>
          <w:color w:val="000000"/>
          <w:sz w:val="32"/>
          <w:szCs w:val="32"/>
        </w:rPr>
        <w:t>花名表</w:t>
      </w:r>
      <w:r>
        <w:rPr>
          <w:rFonts w:ascii="Times New Roman" w:eastAsia="仿宋_GB2312" w:hAnsi="Times New Roman"/>
          <w:color w:val="000000"/>
          <w:sz w:val="32"/>
          <w:szCs w:val="32"/>
        </w:rPr>
        <w:t>交县教体</w:t>
      </w:r>
      <w:proofErr w:type="gramEnd"/>
      <w:r>
        <w:rPr>
          <w:rFonts w:ascii="Times New Roman" w:eastAsia="仿宋_GB2312" w:hAnsi="Times New Roman"/>
          <w:color w:val="000000"/>
          <w:sz w:val="32"/>
          <w:szCs w:val="32"/>
        </w:rPr>
        <w:t>局</w:t>
      </w:r>
      <w:r>
        <w:rPr>
          <w:rFonts w:ascii="Times New Roman" w:eastAsia="仿宋_GB2312" w:hAnsi="Times New Roman"/>
          <w:color w:val="000000"/>
          <w:sz w:val="32"/>
          <w:szCs w:val="32"/>
        </w:rPr>
        <w:t>322</w:t>
      </w:r>
      <w:r>
        <w:rPr>
          <w:rFonts w:ascii="Times New Roman" w:eastAsia="仿宋_GB2312" w:hAnsi="Times New Roman"/>
          <w:color w:val="000000"/>
          <w:sz w:val="32"/>
          <w:szCs w:val="32"/>
        </w:rPr>
        <w:t>室（纸质版和电子版）。</w:t>
      </w:r>
    </w:p>
    <w:p w:rsidR="000D71BF" w:rsidRDefault="00A573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28</w:t>
      </w:r>
      <w:r>
        <w:rPr>
          <w:rFonts w:ascii="Times New Roman" w:eastAsia="仿宋_GB2312" w:hAnsi="Times New Roman"/>
          <w:color w:val="000000"/>
          <w:sz w:val="32"/>
          <w:szCs w:val="32"/>
        </w:rPr>
        <w:t>日上午，全县中学新生在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教体局</w:t>
      </w:r>
      <w:r>
        <w:rPr>
          <w:rFonts w:ascii="Times New Roman" w:eastAsia="仿宋_GB2312" w:hAnsi="Times New Roman"/>
          <w:color w:val="000000"/>
          <w:sz w:val="32"/>
          <w:szCs w:val="32"/>
        </w:rPr>
        <w:t>公开实施均衡编班，并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在学校</w:t>
      </w:r>
      <w:r>
        <w:rPr>
          <w:rFonts w:ascii="Times New Roman" w:eastAsia="仿宋_GB2312" w:hAnsi="Times New Roman"/>
          <w:color w:val="000000"/>
          <w:sz w:val="32"/>
          <w:szCs w:val="32"/>
        </w:rPr>
        <w:t>进行公示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hyperlink r:id="rId5" w:history="1">
        <w:r>
          <w:rPr>
            <w:rStyle w:val="a5"/>
            <w:rFonts w:ascii="仿宋_GB2312" w:eastAsia="仿宋_GB2312" w:hint="eastAsia"/>
            <w:color w:val="000000"/>
            <w:sz w:val="32"/>
            <w:szCs w:val="32"/>
            <w:u w:val="none"/>
          </w:rPr>
          <w:t>公示结束后将公示照片发</w:t>
        </w:r>
        <w:bookmarkStart w:id="1" w:name="_Hlt140504200"/>
        <w:bookmarkStart w:id="2" w:name="_Hlt140504209"/>
        <w:bookmarkStart w:id="3" w:name="_Hlt140504199"/>
        <w:bookmarkEnd w:id="1"/>
        <w:bookmarkEnd w:id="2"/>
        <w:bookmarkEnd w:id="3"/>
        <w:r>
          <w:rPr>
            <w:rFonts w:ascii="仿宋_GB2312" w:eastAsia="仿宋_GB2312" w:hint="eastAsia"/>
            <w:color w:val="000000"/>
            <w:sz w:val="32"/>
            <w:szCs w:val="32"/>
          </w:rPr>
          <w:t>邮箱</w:t>
        </w:r>
        <w:r>
          <w:rPr>
            <w:rStyle w:val="a5"/>
            <w:rFonts w:ascii="仿宋_GB2312" w:eastAsia="仿宋_GB2312" w:hint="eastAsia"/>
            <w:color w:val="000000"/>
            <w:sz w:val="32"/>
            <w:szCs w:val="32"/>
            <w:u w:val="none"/>
          </w:rPr>
          <w:t>lcxj2016@126.com</w:t>
        </w:r>
      </w:hyperlink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0D71BF" w:rsidRDefault="00A5731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（</w:t>
      </w:r>
      <w:r>
        <w:rPr>
          <w:rFonts w:ascii="Times New Roman" w:eastAsia="仿宋_GB2312" w:hAnsi="Times New Roman"/>
          <w:color w:val="000000"/>
          <w:sz w:val="32"/>
          <w:szCs w:val="32"/>
        </w:rPr>
        <w:t>8</w:t>
      </w:r>
      <w:r>
        <w:rPr>
          <w:rFonts w:ascii="Times New Roman" w:eastAsia="仿宋_GB2312" w:hAnsi="Times New Roman"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3</w:t>
      </w:r>
      <w:r>
        <w:rPr>
          <w:rFonts w:ascii="Times New Roman" w:eastAsia="仿宋_GB2312" w:hAnsi="Times New Roman"/>
          <w:color w:val="000000"/>
          <w:sz w:val="32"/>
          <w:szCs w:val="32"/>
        </w:rPr>
        <w:t>日，各中学组织新生正式开学。</w:t>
      </w:r>
    </w:p>
    <w:sectPr w:rsidR="000D7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B7"/>
    <w:rsid w:val="BF768039"/>
    <w:rsid w:val="D77DDF00"/>
    <w:rsid w:val="000D71BF"/>
    <w:rsid w:val="000F5CFC"/>
    <w:rsid w:val="00127AB7"/>
    <w:rsid w:val="001A325C"/>
    <w:rsid w:val="00245D08"/>
    <w:rsid w:val="002D7616"/>
    <w:rsid w:val="00352294"/>
    <w:rsid w:val="00356203"/>
    <w:rsid w:val="003E43BD"/>
    <w:rsid w:val="00454DE1"/>
    <w:rsid w:val="0053288A"/>
    <w:rsid w:val="006F42F7"/>
    <w:rsid w:val="00A21C41"/>
    <w:rsid w:val="00A57318"/>
    <w:rsid w:val="00AD5891"/>
    <w:rsid w:val="00B80B56"/>
    <w:rsid w:val="00C0644F"/>
    <w:rsid w:val="00C50E07"/>
    <w:rsid w:val="00D1032B"/>
    <w:rsid w:val="00D922AA"/>
    <w:rsid w:val="00ED6383"/>
    <w:rsid w:val="00F9277D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0844;&#31034;&#32467;&#26463;&#21518;&#23558;&#20844;&#31034;&#29031;&#29255;&#21457;lcxj2016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2024-10-28T08:30:00Z</dcterms:created>
  <dcterms:modified xsi:type="dcterms:W3CDTF">2024-10-28T08:30:00Z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02F04BC882E39EC2A8DE0D6777BCC172_42</vt:lpwstr>
  </property>
</Properties>
</file>